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79" w:rsidRDefault="00F32B79" w:rsidP="00F32B79">
      <w:pPr>
        <w:spacing w:after="160"/>
        <w:jc w:val="center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6929DD" wp14:editId="0677E093">
                <wp:simplePos x="0" y="0"/>
                <wp:positionH relativeFrom="page">
                  <wp:posOffset>542925</wp:posOffset>
                </wp:positionH>
                <wp:positionV relativeFrom="paragraph">
                  <wp:posOffset>-405765</wp:posOffset>
                </wp:positionV>
                <wp:extent cx="6810375" cy="10020300"/>
                <wp:effectExtent l="0" t="0" r="28575" b="19050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10020300"/>
                          <a:chOff x="1124" y="774"/>
                          <a:chExt cx="10441" cy="15504"/>
                        </a:xfrm>
                      </wpg:grpSpPr>
                      <wps:wsp>
                        <wps:cNvPr id="470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922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923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924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25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926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927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928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29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30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6E5A19" w:rsidRDefault="00F32B79" w:rsidP="00F32B79">
                              <w:pPr>
                                <w:pStyle w:val="a3"/>
                                <w:rPr>
                                  <w:spacing w:val="-10"/>
                                  <w:sz w:val="18"/>
                                </w:rPr>
                              </w:pPr>
                              <w:r w:rsidRPr="006E5A19">
                                <w:rPr>
                                  <w:spacing w:val="-1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856A78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ДП 0</w:t>
                              </w:r>
                              <w:r w:rsidR="003C7145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5</w:t>
                              </w:r>
                              <w:r w:rsidR="009E7910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.0</w:t>
                              </w:r>
                              <w:r w:rsidR="00281479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1</w:t>
                              </w:r>
                              <w:r w:rsidR="00B24303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.ГЧ</w:t>
                              </w:r>
                            </w:p>
                            <w:p w:rsidR="00F32B79" w:rsidRPr="00CA279A" w:rsidRDefault="00F32B79" w:rsidP="00F32B79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Line 939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940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941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942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943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1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2D21F5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Жигало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505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6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7A1618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20001" cy="20000"/>
                          </a:xfrm>
                        </wpg:grpSpPr>
                        <wps:wsp>
                          <wps:cNvPr id="508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4F5CE6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9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511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2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521EDE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8442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Жиляк Н.А.</w:t>
                                </w:r>
                              </w:p>
                              <w:p w:rsidR="00F32B79" w:rsidRPr="00D23B03" w:rsidRDefault="00F32B79" w:rsidP="00F32B79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  <w:p w:rsidR="00F32B79" w:rsidRPr="00092373" w:rsidRDefault="00F32B79" w:rsidP="00F32B79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3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14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5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Паце</w:t>
                                </w:r>
                                <w:r w:rsidR="0028147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й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Н.В.</w:t>
                                </w:r>
                              </w:p>
                              <w:p w:rsidR="00F32B79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6" name="Line 959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53"/>
                            <a:ext cx="3285" cy="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5F320E" w:rsidRDefault="003C7145" w:rsidP="005F320E">
                              <w:pPr>
                                <w:pStyle w:val="a3"/>
                                <w:spacing w:before="24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</w:rPr>
                                <w:t xml:space="preserve">Скриншот результата покрытия кода </w:t>
                              </w: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  <w:lang w:val="en-US"/>
                                </w:rPr>
                                <w:t>unit</w:t>
                              </w:r>
                              <w:r w:rsidRPr="00DB2D8A">
                                <w:rPr>
                                  <w:rStyle w:val="a5"/>
                                  <w:color w:val="auto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</w:rPr>
                                <w:t>тестами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Line 961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962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963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BE4C36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Line 967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968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087" w:rsidRPr="00146D2F" w:rsidRDefault="00F80087" w:rsidP="00F80087">
                              <w:pPr>
                                <w:pStyle w:val="ab"/>
                              </w:pPr>
                              <w:r>
                                <w:t>БГТУ 74121013, 2018</w:t>
                              </w:r>
                            </w:p>
                            <w:p w:rsidR="00F80087" w:rsidRDefault="00F80087" w:rsidP="00F80087">
                              <w:pPr>
                                <w:pStyle w:val="ab"/>
                              </w:pPr>
                            </w:p>
                            <w:p w:rsidR="00F32B79" w:rsidRPr="00106E5B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color w:val="FFFFFF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11"/>
                            <a:ext cx="54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929DD" id="Группа 57" o:spid="_x0000_s1026" style="position:absolute;left:0;text-align:left;margin-left:42.75pt;margin-top:-31.95pt;width:536.25pt;height:789pt;z-index:251659264;mso-position-horizontal-relative:page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swgAAANwAAAAPAAAAZHJzL2Rvd25yZXYueG1sRE/NaoNA&#10;EL4H+g7LFHqLa0pp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D8IRnswgAAANwAAAAPAAAA&#10;AAAAAAAAAAAAAAcCAABkcnMvZG93bnJldi54bWxQSwUGAAAAAAMAAwC3AAAA9gIAAAAA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6E5A19" w:rsidRDefault="00F32B79" w:rsidP="00F32B79">
                        <w:pPr>
                          <w:pStyle w:val="a3"/>
                          <w:rPr>
                            <w:spacing w:val="-10"/>
                            <w:sz w:val="18"/>
                          </w:rPr>
                        </w:pPr>
                        <w:r w:rsidRPr="006E5A19">
                          <w:rPr>
                            <w:spacing w:val="-1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 w:rsidRPr="00856A78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ДП 0</w:t>
                        </w:r>
                        <w:r w:rsidR="003C7145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5</w:t>
                        </w:r>
                        <w:r w:rsidR="009E7910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.0</w:t>
                        </w:r>
                        <w:r w:rsidR="00281479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1</w:t>
                        </w:r>
                        <w:r w:rsidR="00B24303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.ГЧ</w:t>
                        </w:r>
                      </w:p>
                      <w:p w:rsidR="00F32B79" w:rsidRPr="00CA279A" w:rsidRDefault="00F32B79" w:rsidP="00F32B79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Pr="002D21F5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Жигало В.Ю.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7A1618" w:rsidRDefault="00F32B79" w:rsidP="00F32B79"/>
                      </w:txbxContent>
                    </v:textbox>
                  </v:rect>
                </v:group>
                <v:group id="Group 950" o:spid="_x0000_s1056" style="position:absolute;left:1144;top:15479;width:2507;height:23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  <v:textbox inset="1pt,1pt,1pt,1pt">
                      <w:txbxContent>
                        <w:p w:rsidR="00F32B79" w:rsidRPr="004F5CE6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058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521EDE" w:rsidRDefault="00F32B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684429">
                            <w:rPr>
                              <w:sz w:val="16"/>
                              <w:szCs w:val="16"/>
                              <w:lang w:val="ru-RU"/>
                            </w:rPr>
                            <w:t>Жиляк Н.А.</w:t>
                          </w:r>
                        </w:p>
                        <w:p w:rsidR="00F32B79" w:rsidRPr="00D23B03" w:rsidRDefault="00F32B79" w:rsidP="00F32B79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  <w:p w:rsidR="00F32B79" w:rsidRPr="00092373" w:rsidRDefault="00F32B79" w:rsidP="00F32B79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Паце</w:t>
                          </w:r>
                          <w:r w:rsidR="00281479">
                            <w:rPr>
                              <w:sz w:val="16"/>
                              <w:szCs w:val="16"/>
                              <w:lang w:val="ru-RU"/>
                            </w:rPr>
                            <w:t>й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Н.В.</w:t>
                          </w:r>
                        </w:p>
                        <w:p w:rsidR="00F32B79" w:rsidRDefault="00F32B79" w:rsidP="00F32B79"/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rect id="Rectangle 960" o:spid="_x0000_s1066" style="position:absolute;left:5189;top:14953;width:328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Pr="005F320E" w:rsidRDefault="003C7145" w:rsidP="005F320E">
                        <w:pPr>
                          <w:pStyle w:val="a3"/>
                          <w:spacing w:before="240"/>
                          <w:rPr>
                            <w:lang w:val="ru-RU"/>
                          </w:rPr>
                        </w:pPr>
                        <w:r>
                          <w:rPr>
                            <w:rStyle w:val="a5"/>
                            <w:color w:val="auto"/>
                            <w:u w:val="none"/>
                          </w:rPr>
                          <w:t xml:space="preserve">Скриншот результата покрытия кода </w:t>
                        </w:r>
                        <w:r>
                          <w:rPr>
                            <w:rStyle w:val="a5"/>
                            <w:color w:val="auto"/>
                            <w:u w:val="none"/>
                            <w:lang w:val="en-US"/>
                          </w:rPr>
                          <w:t>unit</w:t>
                        </w:r>
                        <w:r w:rsidRPr="00DB2D8A">
                          <w:rPr>
                            <w:rStyle w:val="a5"/>
                            <w:color w:val="auto"/>
                            <w:u w:val="none"/>
                          </w:rPr>
                          <w:t>-</w:t>
                        </w:r>
                        <w:r>
                          <w:rPr>
                            <w:rStyle w:val="a5"/>
                            <w:color w:val="auto"/>
                            <w:u w:val="none"/>
                          </w:rPr>
                          <w:t>тестами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BE4C36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969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F80087" w:rsidRPr="00146D2F" w:rsidRDefault="00F80087" w:rsidP="00F80087">
                        <w:pPr>
                          <w:pStyle w:val="ab"/>
                        </w:pPr>
                        <w:r>
                          <w:t>БГТУ 74121013, 2018</w:t>
                        </w:r>
                      </w:p>
                      <w:p w:rsidR="00F80087" w:rsidRDefault="00F80087" w:rsidP="00F80087">
                        <w:pPr>
                          <w:pStyle w:val="ab"/>
                        </w:pPr>
                      </w:p>
                      <w:p w:rsidR="00F32B79" w:rsidRPr="00106E5B" w:rsidRDefault="00F32B79" w:rsidP="00F32B79">
                        <w:pPr>
                          <w:pStyle w:val="a3"/>
                          <w:rPr>
                            <w:rFonts w:ascii="Journal" w:hAnsi="Journal"/>
                            <w:color w:val="FFFFFF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11;width:54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F32B79" w:rsidRDefault="00F32B79">
      <w:pPr>
        <w:spacing w:after="160" w:line="259" w:lineRule="auto"/>
      </w:pPr>
      <w:r>
        <w:br w:type="page"/>
      </w:r>
    </w:p>
    <w:p w:rsidR="005612FC" w:rsidRDefault="005612F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  <w:bookmarkStart w:id="0" w:name="_GoBack"/>
      <w:bookmarkEnd w:id="0"/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B92FF6" w:rsidP="00281479">
      <w:r>
        <w:rPr>
          <w:noProof/>
        </w:rPr>
        <w:drawing>
          <wp:inline distT="0" distB="0" distL="0" distR="0" wp14:anchorId="77C248BC" wp14:editId="2691661D">
            <wp:extent cx="6155093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09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2B" w:rsidRDefault="001C312B" w:rsidP="00657ED7">
      <w:r>
        <w:separator/>
      </w:r>
    </w:p>
  </w:endnote>
  <w:endnote w:type="continuationSeparator" w:id="0">
    <w:p w:rsidR="001C312B" w:rsidRDefault="001C312B" w:rsidP="006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2B" w:rsidRDefault="001C312B" w:rsidP="00657ED7">
      <w:r>
        <w:separator/>
      </w:r>
    </w:p>
  </w:footnote>
  <w:footnote w:type="continuationSeparator" w:id="0">
    <w:p w:rsidR="001C312B" w:rsidRDefault="001C312B" w:rsidP="00657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55"/>
    <w:rsid w:val="000847AA"/>
    <w:rsid w:val="000C28FF"/>
    <w:rsid w:val="001C312B"/>
    <w:rsid w:val="00281479"/>
    <w:rsid w:val="002D21F5"/>
    <w:rsid w:val="002E754B"/>
    <w:rsid w:val="003C7145"/>
    <w:rsid w:val="00517AE7"/>
    <w:rsid w:val="005612FC"/>
    <w:rsid w:val="005972BC"/>
    <w:rsid w:val="005F320E"/>
    <w:rsid w:val="00657ED7"/>
    <w:rsid w:val="00974F2F"/>
    <w:rsid w:val="009E7910"/>
    <w:rsid w:val="009F0278"/>
    <w:rsid w:val="00B24303"/>
    <w:rsid w:val="00B92FF6"/>
    <w:rsid w:val="00BB3F30"/>
    <w:rsid w:val="00D87293"/>
    <w:rsid w:val="00DC2E10"/>
    <w:rsid w:val="00E17E55"/>
    <w:rsid w:val="00EC1FFC"/>
    <w:rsid w:val="00F32B79"/>
    <w:rsid w:val="00F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5683"/>
  <w15:chartTrackingRefBased/>
  <w15:docId w15:val="{737369D9-13DA-4895-B2A6-1FA3DE5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2B79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a4">
    <w:name w:val="Чертежный Знак"/>
    <w:link w:val="a3"/>
    <w:locked/>
    <w:rsid w:val="00F32B79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F32B7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32B79"/>
    <w:pPr>
      <w:spacing w:after="100"/>
    </w:pPr>
  </w:style>
  <w:style w:type="table" w:styleId="a6">
    <w:name w:val="Table Grid"/>
    <w:basedOn w:val="a1"/>
    <w:uiPriority w:val="59"/>
    <w:rsid w:val="0051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aliases w:val="Углавой штамп"/>
    <w:link w:val="ac"/>
    <w:uiPriority w:val="1"/>
    <w:qFormat/>
    <w:rsid w:val="00F8008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ac">
    <w:name w:val="Без интервала Знак"/>
    <w:aliases w:val="Углавой штамп Знак"/>
    <w:link w:val="ab"/>
    <w:uiPriority w:val="1"/>
    <w:rsid w:val="00F80087"/>
    <w:rPr>
      <w:rFonts w:ascii="Times New Roman" w:eastAsia="Times New Roman" w:hAnsi="Times New Roman" w:cs="Times New Roman"/>
      <w:i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Гуцу</dc:creator>
  <cp:keywords/>
  <dc:description/>
  <cp:lastModifiedBy>Гость</cp:lastModifiedBy>
  <cp:revision>2</cp:revision>
  <dcterms:created xsi:type="dcterms:W3CDTF">2018-06-07T04:14:00Z</dcterms:created>
  <dcterms:modified xsi:type="dcterms:W3CDTF">2018-06-07T04:14:00Z</dcterms:modified>
</cp:coreProperties>
</file>