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pPr>
      <w:r>
        <w:rPr>
          <w:rFonts w:ascii="Arial" w:cs="Arial" w:eastAsia="Arial" w:hAnsi="Arial"/>
          <w:b/>
          <w:bCs/>
          <w:color w:val="2E5C4F"/>
          <w:sz w:val="72"/>
          <w:szCs w:val="72"/>
        </w:rPr>
        <w:t xml:space="preserve">JUST.</w:t>
      </w:r>
    </w:p>
    <w:p>
      <w:pPr>
        <w:spacing w:before="0" w:after="80"/>
      </w:pPr>
      <w:r>
        <w:rPr>
          <w:rFonts w:ascii="Arial" w:cs="Arial" w:eastAsia="Arial" w:hAnsi="Arial"/>
          <w:b/>
          <w:bCs/>
          <w:color w:val="3C4142"/>
          <w:sz w:val="40"/>
          <w:szCs w:val="40"/>
        </w:rPr>
        <w:t xml:space="preserve">50-Video TikTok Content System</w:t>
      </w:r>
    </w:p>
    <w:p>
      <w:pPr>
        <w:spacing w:before="0" w:after="80"/>
      </w:pPr>
      <w:r>
        <w:rPr>
          <w:rFonts w:ascii="Arial" w:cs="Arial" w:eastAsia="Arial" w:hAnsi="Arial"/>
          <w:i/>
          <w:iCs/>
          <w:color w:val="6B7273"/>
          <w:sz w:val="26"/>
          <w:szCs w:val="26"/>
        </w:rPr>
        <w:t xml:space="preserve">35 Days · Text on Screen · No Budget · 3 Formats</w:t>
      </w:r>
    </w:p>
    <w:p>
      <w:pPr>
        <w:spacing w:before="60" w:after="60"/>
      </w:pPr>
      <w:r>
        <w:t xml:space="preserve"/>
      </w:r>
    </w:p>
    <w:p>
      <w:pPr>
        <w:spacing w:before="60" w:after="60"/>
      </w:pPr>
      <w:r>
        <w:t xml:space="preserve"/>
      </w:r>
    </w:p>
    <w:p>
      <w:pPr>
        <w:pBdr>
          <w:bottom w:val="single" w:color="DDDDDD" w:sz="4" w:space="1"/>
        </w:pBdr>
        <w:spacing w:before="160" w:after="160"/>
      </w:pPr>
      <w:r>
        <w:t xml:space="preserve"/>
      </w:r>
    </w:p>
    <w:p>
      <w:pPr>
        <w:pStyle w:val="Heading1"/>
        <w:spacing w:before="400" w:after="200"/>
      </w:pPr>
      <w:r>
        <w:rPr>
          <w:rFonts w:ascii="Arial" w:cs="Arial" w:eastAsia="Arial" w:hAnsi="Arial"/>
          <w:b/>
          <w:bCs/>
          <w:color w:val="3C4142"/>
          <w:sz w:val="36"/>
          <w:szCs w:val="36"/>
        </w:rPr>
        <w:t xml:space="preserve">HOW TO USE THIS DOCUMENT</w:t>
      </w:r>
    </w:p>
    <w:p>
      <w:pPr>
        <w:spacing w:before="80" w:after="80"/>
      </w:pPr>
      <w:r>
        <w:rPr>
          <w:rFonts w:ascii="Arial" w:cs="Arial" w:eastAsia="Arial" w:hAnsi="Arial"/>
          <w:b w:val="false"/>
          <w:bCs w:val="false"/>
          <w:i w:val="false"/>
          <w:iCs w:val="false"/>
          <w:color w:val="3C4142"/>
          <w:sz w:val="22"/>
          <w:szCs w:val="22"/>
        </w:rPr>
        <w:t xml:space="preserve">This is your complete 50-video content system for TikTok, with cross-posting to Instagram Reels and YouTube Shorts when videos cross 1,500 views.</w:t>
      </w:r>
    </w:p>
    <w:p>
      <w:pPr>
        <w:spacing w:before="60" w:after="60"/>
      </w:pPr>
      <w:r>
        <w:t xml:space="preserve"/>
      </w:r>
    </w:p>
    <w:p>
      <w:pPr>
        <w:spacing w:before="80" w:after="80"/>
      </w:pPr>
      <w:r>
        <w:rPr>
          <w:rFonts w:ascii="Arial" w:cs="Arial" w:eastAsia="Arial" w:hAnsi="Arial"/>
          <w:b/>
          <w:bCs/>
          <w:i w:val="false"/>
          <w:iCs w:val="false"/>
          <w:color w:val="3C4142"/>
          <w:sz w:val="22"/>
          <w:szCs w:val="22"/>
        </w:rPr>
        <w:t xml:space="preserve">FORMAT KEY:</w:t>
      </w:r>
    </w:p>
    <w:p>
      <w:pPr>
        <w:spacing w:before="80" w:after="80"/>
      </w:pPr>
      <w:r>
        <w:rPr>
          <w:rFonts w:ascii="Arial" w:cs="Arial" w:eastAsia="Arial" w:hAnsi="Arial"/>
          <w:b w:val="false"/>
          <w:bCs w:val="false"/>
          <w:i w:val="false"/>
          <w:iCs w:val="false"/>
          <w:color w:val="3C4142"/>
          <w:sz w:val="22"/>
          <w:szCs w:val="22"/>
        </w:rPr>
        <w:t xml:space="preserve">🟢 HOOK + FACTS — Science-led content. Hook in first 2 seconds. 3 facts. CTA. 30–45 seconds.</w:t>
      </w:r>
    </w:p>
    <w:p>
      <w:pPr>
        <w:spacing w:before="80" w:after="80"/>
      </w:pPr>
      <w:r>
        <w:rPr>
          <w:rFonts w:ascii="Arial" w:cs="Arial" w:eastAsia="Arial" w:hAnsi="Arial"/>
          <w:b w:val="false"/>
          <w:bCs w:val="false"/>
          <w:i w:val="false"/>
          <w:iCs w:val="false"/>
          <w:color w:val="3C4142"/>
          <w:sz w:val="22"/>
          <w:szCs w:val="22"/>
        </w:rPr>
        <w:t xml:space="preserve">🔴 MYTH VS TRUTH — Provocateur format. Set up the myth, destroy it, land the truth. 30–60 seconds.</w:t>
      </w:r>
    </w:p>
    <w:p>
      <w:pPr>
        <w:spacing w:before="80" w:after="80"/>
      </w:pPr>
      <w:r>
        <w:rPr>
          <w:rFonts w:ascii="Arial" w:cs="Arial" w:eastAsia="Arial" w:hAnsi="Arial"/>
          <w:b w:val="false"/>
          <w:bCs w:val="false"/>
          <w:i w:val="false"/>
          <w:iCs w:val="false"/>
          <w:color w:val="3C4142"/>
          <w:sz w:val="22"/>
          <w:szCs w:val="22"/>
        </w:rPr>
        <w:t xml:space="preserve">⚫ BUILD IN PUBLIC — Personal founder story. Raw, honest, specific. 45–90 seconds.</w:t>
      </w:r>
    </w:p>
    <w:p>
      <w:pPr>
        <w:spacing w:before="60" w:after="60"/>
      </w:pPr>
      <w:r>
        <w:t xml:space="preserve"/>
      </w:r>
    </w:p>
    <w:p>
      <w:pPr>
        <w:spacing w:before="80" w:after="80"/>
      </w:pPr>
      <w:r>
        <w:rPr>
          <w:rFonts w:ascii="Arial" w:cs="Arial" w:eastAsia="Arial" w:hAnsi="Arial"/>
          <w:b/>
          <w:bCs/>
          <w:i w:val="false"/>
          <w:iCs w:val="false"/>
          <w:color w:val="3C4142"/>
          <w:sz w:val="22"/>
          <w:szCs w:val="22"/>
        </w:rPr>
        <w:t xml:space="preserve">EXECUTION RULES:</w:t>
      </w:r>
    </w:p>
    <w:p>
      <w:pPr>
        <w:spacing w:before="80" w:after="80"/>
      </w:pPr>
      <w:r>
        <w:rPr>
          <w:rFonts w:ascii="Arial" w:cs="Arial" w:eastAsia="Arial" w:hAnsi="Arial"/>
          <w:b w:val="false"/>
          <w:bCs w:val="false"/>
          <w:i w:val="false"/>
          <w:iCs w:val="false"/>
          <w:color w:val="3C4142"/>
          <w:sz w:val="22"/>
          <w:szCs w:val="22"/>
        </w:rPr>
        <w:t xml:space="preserve">1. Text on screen only. No face. Voice optional. Clean cream background matches JUST brand.</w:t>
      </w:r>
    </w:p>
    <w:p>
      <w:pPr>
        <w:spacing w:before="80" w:after="80"/>
      </w:pPr>
      <w:r>
        <w:rPr>
          <w:rFonts w:ascii="Arial" w:cs="Arial" w:eastAsia="Arial" w:hAnsi="Arial"/>
          <w:b w:val="false"/>
          <w:bCs w:val="false"/>
          <w:i w:val="false"/>
          <w:iCs w:val="false"/>
          <w:color w:val="3C4142"/>
          <w:sz w:val="22"/>
          <w:szCs w:val="22"/>
        </w:rPr>
        <w:t xml:space="preserve">2. Hook must appear in first 1.5 seconds. If they don't stop scrolling, nothing else matters.</w:t>
      </w:r>
    </w:p>
    <w:p>
      <w:pPr>
        <w:spacing w:before="80" w:after="80"/>
      </w:pPr>
      <w:r>
        <w:rPr>
          <w:rFonts w:ascii="Arial" w:cs="Arial" w:eastAsia="Arial" w:hAnsi="Arial"/>
          <w:b w:val="false"/>
          <w:bCs w:val="false"/>
          <w:i w:val="false"/>
          <w:iCs w:val="false"/>
          <w:color w:val="3C4142"/>
          <w:sz w:val="22"/>
          <w:szCs w:val="22"/>
        </w:rPr>
        <w:t xml:space="preserve">3. CTA is always the last thing on screen. Minimum 2 seconds hold.</w:t>
      </w:r>
    </w:p>
    <w:p>
      <w:pPr>
        <w:spacing w:before="80" w:after="80"/>
      </w:pPr>
      <w:r>
        <w:rPr>
          <w:rFonts w:ascii="Arial" w:cs="Arial" w:eastAsia="Arial" w:hAnsi="Arial"/>
          <w:b w:val="false"/>
          <w:bCs w:val="false"/>
          <w:i w:val="false"/>
          <w:iCs w:val="false"/>
          <w:color w:val="3C4142"/>
          <w:sz w:val="22"/>
          <w:szCs w:val="22"/>
        </w:rPr>
        <w:t xml:space="preserve">4. Update [X] and [Y] placeholders with real numbers before posting.</w:t>
      </w:r>
    </w:p>
    <w:p>
      <w:pPr>
        <w:spacing w:before="80" w:after="80"/>
      </w:pPr>
      <w:r>
        <w:rPr>
          <w:rFonts w:ascii="Arial" w:cs="Arial" w:eastAsia="Arial" w:hAnsi="Arial"/>
          <w:b w:val="false"/>
          <w:bCs w:val="false"/>
          <w:i w:val="false"/>
          <w:iCs w:val="false"/>
          <w:color w:val="3C4142"/>
          <w:sz w:val="22"/>
          <w:szCs w:val="22"/>
        </w:rPr>
        <w:t xml:space="preserve">5. Post twice daily: 7–9am and 7–9pm Singapore time for maximum reach.</w:t>
      </w:r>
    </w:p>
    <w:p>
      <w:pPr>
        <w:spacing w:before="80" w:after="80"/>
      </w:pPr>
      <w:r>
        <w:rPr>
          <w:rFonts w:ascii="Arial" w:cs="Arial" w:eastAsia="Arial" w:hAnsi="Arial"/>
          <w:b w:val="false"/>
          <w:bCs w:val="false"/>
          <w:i w:val="false"/>
          <w:iCs w:val="false"/>
          <w:color w:val="3C4142"/>
          <w:sz w:val="22"/>
          <w:szCs w:val="22"/>
        </w:rPr>
        <w:t xml:space="preserve">6. When a video crosses 1,500 views: download it, upload to Instagram Reels, upload to YouTube Shorts. Same content, free distribution.</w:t>
      </w:r>
    </w:p>
    <w:p>
      <w:pPr>
        <w:spacing w:before="60" w:after="60"/>
      </w:pPr>
      <w:r>
        <w:t xml:space="preserve"/>
      </w:r>
    </w:p>
    <w:p>
      <w:pPr>
        <w:pBdr>
          <w:bottom w:val="single" w:color="DDDDDD" w:sz="4" w:space="1"/>
        </w:pBdr>
        <w:spacing w:before="160" w:after="160"/>
      </w:pPr>
      <w:r>
        <w:t xml:space="preserve"/>
      </w:r>
    </w:p>
    <w:p>
      <w:pPr>
        <w:pStyle w:val="Heading1"/>
        <w:spacing w:before="400" w:after="200"/>
      </w:pPr>
      <w:r>
        <w:rPr>
          <w:rFonts w:ascii="Arial" w:cs="Arial" w:eastAsia="Arial" w:hAnsi="Arial"/>
          <w:b/>
          <w:bCs/>
          <w:color w:val="3C4142"/>
          <w:sz w:val="36"/>
          <w:szCs w:val="36"/>
        </w:rPr>
        <w:t xml:space="preserve">35-DAY POSTING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rPr>
          <w:tblHeader/>
        </w:trPr>
        <w:tc>
          <w:tcPr>
            <w:tcW w:type="dxa" w:w="1200"/>
            <w:tcBorders>
              <w:top w:val="single" w:color="DDDDDD" w:sz="1"/>
              <w:left w:val="single" w:color="DDDDDD" w:sz="1"/>
              <w:bottom w:val="single" w:color="DDDDDD" w:sz="1"/>
              <w:right w:val="single" w:color="DDDDDD" w:sz="1"/>
            </w:tcBorders>
            <w:shd w:fill="3C4142" w:val="clear"/>
            <w:tcMar>
              <w:top w:type="dxa" w:w="80"/>
              <w:left w:type="dxa" w:w="120"/>
              <w:bottom w:type="dxa" w:w="80"/>
              <w:right w:type="dxa" w:w="120"/>
            </w:tcMar>
          </w:tcPr>
          <w:p>
            <w:r>
              <w:rPr>
                <w:rFonts w:ascii="Arial" w:cs="Arial" w:eastAsia="Arial" w:hAnsi="Arial"/>
                <w:b/>
                <w:bCs/>
                <w:color w:val="EDE8D0"/>
                <w:sz w:val="20"/>
                <w:szCs w:val="20"/>
              </w:rPr>
              <w:t xml:space="preserve">PHASE</w:t>
            </w:r>
          </w:p>
        </w:tc>
        <w:tc>
          <w:tcPr>
            <w:tcW w:type="dxa" w:w="1600"/>
            <w:tcBorders>
              <w:top w:val="single" w:color="DDDDDD" w:sz="1"/>
              <w:left w:val="single" w:color="DDDDDD" w:sz="1"/>
              <w:bottom w:val="single" w:color="DDDDDD" w:sz="1"/>
              <w:right w:val="single" w:color="DDDDDD" w:sz="1"/>
            </w:tcBorders>
            <w:shd w:fill="3C4142" w:val="clear"/>
            <w:tcMar>
              <w:top w:type="dxa" w:w="80"/>
              <w:left w:type="dxa" w:w="120"/>
              <w:bottom w:type="dxa" w:w="80"/>
              <w:right w:type="dxa" w:w="120"/>
            </w:tcMar>
          </w:tcPr>
          <w:p>
            <w:r>
              <w:rPr>
                <w:rFonts w:ascii="Arial" w:cs="Arial" w:eastAsia="Arial" w:hAnsi="Arial"/>
                <w:b/>
                <w:bCs/>
                <w:color w:val="EDE8D0"/>
                <w:sz w:val="20"/>
                <w:szCs w:val="20"/>
              </w:rPr>
              <w:t xml:space="preserve">VIDEOS</w:t>
            </w:r>
          </w:p>
        </w:tc>
        <w:tc>
          <w:tcPr>
            <w:tcW w:type="dxa" w:w="1800"/>
            <w:tcBorders>
              <w:top w:val="single" w:color="DDDDDD" w:sz="1"/>
              <w:left w:val="single" w:color="DDDDDD" w:sz="1"/>
              <w:bottom w:val="single" w:color="DDDDDD" w:sz="1"/>
              <w:right w:val="single" w:color="DDDDDD" w:sz="1"/>
            </w:tcBorders>
            <w:shd w:fill="3C4142" w:val="clear"/>
            <w:tcMar>
              <w:top w:type="dxa" w:w="80"/>
              <w:left w:type="dxa" w:w="120"/>
              <w:bottom w:type="dxa" w:w="80"/>
              <w:right w:type="dxa" w:w="120"/>
            </w:tcMar>
          </w:tcPr>
          <w:p>
            <w:r>
              <w:rPr>
                <w:rFonts w:ascii="Arial" w:cs="Arial" w:eastAsia="Arial" w:hAnsi="Arial"/>
                <w:b/>
                <w:bCs/>
                <w:color w:val="EDE8D0"/>
                <w:sz w:val="20"/>
                <w:szCs w:val="20"/>
              </w:rPr>
              <w:t xml:space="preserve">DAYS</w:t>
            </w:r>
          </w:p>
        </w:tc>
        <w:tc>
          <w:tcPr>
            <w:tcW w:type="dxa" w:w="4760"/>
            <w:tcBorders>
              <w:top w:val="single" w:color="DDDDDD" w:sz="1"/>
              <w:left w:val="single" w:color="DDDDDD" w:sz="1"/>
              <w:bottom w:val="single" w:color="DDDDDD" w:sz="1"/>
              <w:right w:val="single" w:color="DDDDDD" w:sz="1"/>
            </w:tcBorders>
            <w:shd w:fill="3C4142" w:val="clear"/>
            <w:tcMar>
              <w:top w:type="dxa" w:w="80"/>
              <w:left w:type="dxa" w:w="120"/>
              <w:bottom w:type="dxa" w:w="80"/>
              <w:right w:type="dxa" w:w="120"/>
            </w:tcMar>
          </w:tcPr>
          <w:p>
            <w:r>
              <w:rPr>
                <w:rFonts w:ascii="Arial" w:cs="Arial" w:eastAsia="Arial" w:hAnsi="Arial"/>
                <w:b/>
                <w:bCs/>
                <w:color w:val="EDE8D0"/>
                <w:sz w:val="20"/>
                <w:szCs w:val="20"/>
              </w:rPr>
              <w:t xml:space="preserve">GOAL</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C4142"/>
                <w:sz w:val="20"/>
                <w:szCs w:val="20"/>
              </w:rPr>
              <w:t xml:space="preserve">Phase 1</w:t>
            </w:r>
          </w:p>
        </w:tc>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C4142"/>
                <w:sz w:val="20"/>
                <w:szCs w:val="20"/>
              </w:rPr>
              <w:t xml:space="preserve">SPARK</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3C4142"/>
                <w:sz w:val="20"/>
                <w:szCs w:val="20"/>
              </w:rPr>
              <w:t xml:space="preserve">Videos 1–12</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3C4142"/>
                <w:sz w:val="20"/>
                <w:szCs w:val="20"/>
              </w:rPr>
              <w:t xml:space="preserve">Build curiosity. No product mention. Pure science and founder story.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4142"/>
                <w:sz w:val="20"/>
                <w:szCs w:val="20"/>
              </w:rPr>
              <w:t xml:space="preserve">Phase 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4142"/>
                <w:sz w:val="20"/>
                <w:szCs w:val="20"/>
              </w:rPr>
              <w:t xml:space="preserve">REVEAL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C4142"/>
                <w:sz w:val="20"/>
                <w:szCs w:val="20"/>
              </w:rPr>
              <w:t xml:space="preserve">Videos 13–28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C4142"/>
                <w:sz w:val="20"/>
                <w:szCs w:val="20"/>
              </w:rPr>
              <w:t xml:space="preserve">Introduce JUST. What it is, what it isn't, why it exists.</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C4142"/>
                <w:sz w:val="20"/>
                <w:szCs w:val="20"/>
              </w:rPr>
              <w:t xml:space="preserve">Phase 3</w:t>
            </w:r>
          </w:p>
        </w:tc>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C4142"/>
                <w:sz w:val="20"/>
                <w:szCs w:val="20"/>
              </w:rPr>
              <w:t xml:space="preserve">PROOF</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3C4142"/>
                <w:sz w:val="20"/>
                <w:szCs w:val="20"/>
              </w:rPr>
              <w:t xml:space="preserve">Videos 29–40</w:t>
            </w:r>
          </w:p>
        </w:tc>
        <w:tc>
          <w:tcPr>
            <w:tcW w:type="dxa" w:w="4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3C4142"/>
                <w:sz w:val="20"/>
                <w:szCs w:val="20"/>
              </w:rPr>
              <w:t xml:space="preserve">Founder credibility, science depth, social proof, transparency.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4142"/>
                <w:sz w:val="20"/>
                <w:szCs w:val="20"/>
              </w:rPr>
              <w:t xml:space="preserve">Phase 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4142"/>
                <w:sz w:val="20"/>
                <w:szCs w:val="20"/>
              </w:rPr>
              <w:t xml:space="preserve">CONVERT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C4142"/>
                <w:sz w:val="20"/>
                <w:szCs w:val="20"/>
              </w:rPr>
              <w:t xml:space="preserve">Videos 41–50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C4142"/>
                <w:sz w:val="20"/>
                <w:szCs w:val="20"/>
              </w:rPr>
              <w:t xml:space="preserve">Drive waitlist signups. Urgency. Final push to 500.</w:t>
            </w:r>
          </w:p>
        </w:tc>
      </w:tr>
    </w:tbl>
    <w:p>
      <w:pPr>
        <w:spacing w:before="60" w:after="60"/>
      </w:pPr>
      <w:r>
        <w:t xml:space="preserve"/>
      </w:r>
    </w:p>
    <w:p>
      <w:pPr>
        <w:pBdr>
          <w:bottom w:val="single" w:color="DDDDDD" w:sz="4" w:space="1"/>
        </w:pBdr>
        <w:spacing w:before="160" w:after="160"/>
      </w:pPr>
      <w:r>
        <w:t xml:space="preserve"/>
      </w:r>
    </w:p>
    <w:p>
      <w:pPr>
        <w:pStyle w:val="Heading1"/>
        <w:spacing w:before="400" w:after="200"/>
      </w:pPr>
      <w:r>
        <w:rPr>
          <w:rFonts w:ascii="Arial" w:cs="Arial" w:eastAsia="Arial" w:hAnsi="Arial"/>
          <w:b/>
          <w:bCs/>
          <w:color w:val="3C4142"/>
          <w:sz w:val="36"/>
          <w:szCs w:val="36"/>
        </w:rPr>
        <w:t xml:space="preserve">TEXT-ON-SCREEN TEMPLATE</w:t>
      </w:r>
    </w:p>
    <w:p>
      <w:pPr>
        <w:spacing w:before="80" w:after="80"/>
      </w:pPr>
      <w:r>
        <w:rPr>
          <w:rFonts w:ascii="Arial" w:cs="Arial" w:eastAsia="Arial" w:hAnsi="Arial"/>
          <w:b w:val="false"/>
          <w:bCs w:val="false"/>
          <w:i w:val="false"/>
          <w:iCs w:val="false"/>
          <w:color w:val="3C4142"/>
          <w:sz w:val="22"/>
          <w:szCs w:val="22"/>
        </w:rPr>
        <w:t xml:space="preserve">Since you're doing text on screen only, here's the exact structure for every video: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3C4142" w:val="clear"/>
            <w:tcMar>
              <w:top w:type="dxa" w:w="80"/>
              <w:left w:type="dxa" w:w="120"/>
              <w:bottom w:type="dxa" w:w="80"/>
              <w:right w:type="dxa" w:w="120"/>
            </w:tcMar>
          </w:tcPr>
          <w:p>
            <w:r>
              <w:rPr>
                <w:rFonts w:ascii="Arial" w:cs="Arial" w:eastAsia="Arial" w:hAnsi="Arial"/>
                <w:b/>
                <w:bCs/>
                <w:color w:val="EDE8D0"/>
                <w:sz w:val="20"/>
                <w:szCs w:val="20"/>
              </w:rPr>
              <w:t xml:space="preserve">TIMING</w:t>
            </w:r>
          </w:p>
        </w:tc>
        <w:tc>
          <w:tcPr>
            <w:tcW w:type="dxa" w:w="7360"/>
            <w:tcBorders>
              <w:top w:val="single" w:color="DDDDDD" w:sz="1"/>
              <w:left w:val="single" w:color="DDDDDD" w:sz="1"/>
              <w:bottom w:val="single" w:color="DDDDDD" w:sz="1"/>
              <w:right w:val="single" w:color="DDDDDD" w:sz="1"/>
            </w:tcBorders>
            <w:shd w:fill="3C4142" w:val="clear"/>
            <w:tcMar>
              <w:top w:type="dxa" w:w="80"/>
              <w:left w:type="dxa" w:w="120"/>
              <w:bottom w:type="dxa" w:w="80"/>
              <w:right w:type="dxa" w:w="120"/>
            </w:tcMar>
          </w:tcPr>
          <w:p>
            <w:r>
              <w:rPr>
                <w:rFonts w:ascii="Arial" w:cs="Arial" w:eastAsia="Arial" w:hAnsi="Arial"/>
                <w:b/>
                <w:bCs/>
                <w:color w:val="EDE8D0"/>
                <w:sz w:val="20"/>
                <w:szCs w:val="20"/>
              </w:rPr>
              <w:t xml:space="preserve">WHAT APPEARS ON SCREEN</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C4142"/>
                <w:sz w:val="20"/>
                <w:szCs w:val="20"/>
              </w:rPr>
              <w:t xml:space="preserve">0:00 – 0:02</w:t>
            </w:r>
          </w:p>
        </w:tc>
        <w:tc>
          <w:tcPr>
            <w:tcW w:type="dxa" w:w="7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C4142"/>
                <w:sz w:val="20"/>
                <w:szCs w:val="20"/>
              </w:rPr>
              <w:t xml:space="preserve">HOOK — big text, centered, bold. This is what stops the scroll.</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C4142"/>
                <w:sz w:val="20"/>
                <w:szCs w:val="20"/>
              </w:rPr>
              <w:t xml:space="preserve">0:02 – 0:08</w:t>
            </w:r>
          </w:p>
        </w:tc>
        <w:tc>
          <w:tcPr>
            <w:tcW w:type="dxa" w:w="7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C4142"/>
                <w:sz w:val="20"/>
                <w:szCs w:val="20"/>
              </w:rPr>
              <w:t xml:space="preserve">Context sentence — smaller text, explains why the hook matters.</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C4142"/>
                <w:sz w:val="20"/>
                <w:szCs w:val="20"/>
              </w:rPr>
              <w:t xml:space="preserve">0:08 – 0:25</w:t>
            </w:r>
          </w:p>
        </w:tc>
        <w:tc>
          <w:tcPr>
            <w:tcW w:type="dxa" w:w="7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C4142"/>
                <w:sz w:val="20"/>
                <w:szCs w:val="20"/>
              </w:rPr>
              <w:t xml:space="preserve">The three facts / myth / story beat — one point at a time, text fades in sequentially.</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C4142"/>
                <w:sz w:val="20"/>
                <w:szCs w:val="20"/>
              </w:rPr>
              <w:t xml:space="preserve">0:25 – 0:35</w:t>
            </w:r>
          </w:p>
        </w:tc>
        <w:tc>
          <w:tcPr>
            <w:tcW w:type="dxa" w:w="7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C4142"/>
                <w:sz w:val="20"/>
                <w:szCs w:val="20"/>
              </w:rPr>
              <w:t xml:space="preserve">The payoff — the insight or conclusion. Biggest moment besides the hook.</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C4142"/>
                <w:sz w:val="20"/>
                <w:szCs w:val="20"/>
              </w:rPr>
              <w:t xml:space="preserve">0:35 – end</w:t>
            </w:r>
          </w:p>
        </w:tc>
        <w:tc>
          <w:tcPr>
            <w:tcW w:type="dxa" w:w="7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3C4142"/>
                <w:sz w:val="20"/>
                <w:szCs w:val="20"/>
              </w:rPr>
              <w:t xml:space="preserve">CTA — 'Link in bio' or 'Follow' in JUST. brand cream/ink style. Hold for 2+ seconds.</w:t>
            </w:r>
          </w:p>
        </w:tc>
      </w:tr>
    </w:tbl>
    <w:p>
      <w:pPr>
        <w:spacing w:before="60" w:after="60"/>
      </w:pPr>
      <w:r>
        <w:t xml:space="preserve"/>
      </w:r>
    </w:p>
    <w:p>
      <w:pPr>
        <w:pBdr>
          <w:bottom w:val="single" w:color="DDDDDD" w:sz="4" w:space="1"/>
        </w:pBdr>
        <w:spacing w:before="160" w:after="160"/>
      </w:pPr>
      <w:r>
        <w:t xml:space="preserve"/>
      </w:r>
    </w:p>
    <w:p>
      <w:pPr>
        <w:pStyle w:val="Heading1"/>
        <w:spacing w:before="400" w:after="200"/>
      </w:pPr>
      <w:r>
        <w:rPr>
          <w:rFonts w:ascii="Arial" w:cs="Arial" w:eastAsia="Arial" w:hAnsi="Arial"/>
          <w:b/>
          <w:bCs/>
          <w:color w:val="3C4142"/>
          <w:sz w:val="36"/>
          <w:szCs w:val="36"/>
        </w:rPr>
        <w:t xml:space="preserve">ALL 50 VIDEOS — FULL SCRIPTS</w:t>
      </w:r>
    </w:p>
    <w:p>
      <w:pPr>
        <w:pStyle w:val="Heading2"/>
        <w:spacing w:before="320" w:after="160"/>
      </w:pPr>
      <w:r>
        <w:rPr>
          <w:rFonts w:ascii="Arial" w:cs="Arial" w:eastAsia="Arial" w:hAnsi="Arial"/>
          <w:b/>
          <w:bCs/>
          <w:color w:val="2E5C4F"/>
          <w:sz w:val="28"/>
          <w:szCs w:val="28"/>
        </w:rPr>
        <w:t xml:space="preserve">PHASE 1: SPARK — Videos 1–12</w:t>
      </w:r>
    </w:p>
    <w:p>
      <w:pPr>
        <w:spacing w:before="80" w:after="80"/>
      </w:pPr>
      <w:r>
        <w:rPr>
          <w:rFonts w:ascii="Arial" w:cs="Arial" w:eastAsia="Arial" w:hAnsi="Arial"/>
          <w:b w:val="false"/>
          <w:bCs w:val="false"/>
          <w:i/>
          <w:iCs/>
          <w:color w:val="6B7273"/>
          <w:sz w:val="22"/>
          <w:szCs w:val="22"/>
        </w:rPr>
        <w:t xml:space="preserve">Build curiosity. No product mention. Pure science and founder story.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#01</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Your brain is physically incapable of relaxing when you have unfinished tasks. Here's why.</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In 1927 a psychologist named Bluma Zeigarnik discovered that the human brain holds unfinished tasks in an active, looping state — consuming mental energy — until they're resolved. This is why a to-do list of 47 items doesn't motivate you. It paralyses you. The tension is too large to close. The solution isn't a better app. It's a smaller list.</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Follow if you want to know what I'm building to fix this.</w:t>
            </w:r>
          </w:p>
          <w:p>
            <w:pPr>
              <w:spacing w:before="0" w:after="0"/>
            </w:pPr>
            <w:r>
              <w:rPr>
                <w:rFonts w:ascii="Arial" w:cs="Arial" w:eastAsia="Arial" w:hAnsi="Arial"/>
                <w:i/>
                <w:iCs/>
                <w:color w:val="999999"/>
                <w:sz w:val="18"/>
                <w:szCs w:val="18"/>
              </w:rPr>
              <w:t xml:space="preserve">NOTE: Start the account with science — no product, just curiosity.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#02</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You're lazy. TRUTH: Your app is designed against you.</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Every major productivity app is built on one metric: time in app. The longer you spend organising, tagging, building dashboards — the better their numbers look. Your actual productivity is, at best, an incidental side effect. You were never lazy. You were using a tool optimised for engagement, not for finishing things.</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Follow. I'm building the opposite.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#03</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The psychology reason you always do easy tasks first (and it's not laziness).</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Roy Baumeister proved in 1998 that self-control draws from a finite resource that depletes through the day. Your brain saves hard tasks for later because it's rationing willpower. The problem: the reserve never refills enough. By evening, you've spent your best cognitive hours on emails and low-priority tasks. The frog you were supposed to eat is still sitting there.</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Save this. And follow — I'm building something around this exact problem.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#04</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I'm 18, building a productivity app, and I have zero code experience. Here's day 1.</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I've been reading neuroscience research for months — Kahneman, Zeigarnik, Baumeister, Gollwitzer. Every paper points to the same thing: the apps we use are making the problem worse. So I decided to build the one that doesn't. No code experience. No funding. Just a landing page, a waitlist, and a very clear idea of what I'm not going to build.</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Link in bio if you want to be first on the waitlist.</w:t>
            </w:r>
          </w:p>
          <w:p>
            <w:pPr>
              <w:spacing w:before="0" w:after="0"/>
            </w:pPr>
            <w:r>
              <w:rPr>
                <w:rFonts w:ascii="Arial" w:cs="Arial" w:eastAsia="Arial" w:hAnsi="Arial"/>
                <w:i/>
                <w:iCs/>
                <w:color w:val="999999"/>
                <w:sz w:val="18"/>
                <w:szCs w:val="18"/>
              </w:rPr>
              <w:t xml:space="preserve">NOTE: Personal story — this gets saved and shared.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#05</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Streaks motivate you. TRUTH: The fear of losing them does.</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Kahneman and Tversky proved losses hurt twice as much as equivalent gains feel good. Duolingo doesn't give you a badge for a 7-day streak. It makes you terrified of losing one. That's not gamification. That's weaponised loss aversion. The question is: what if you applied that to something that actually mattered — like finishing your three most important tasks today?</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Follow. Building something that uses this honestly.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#06</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The reason you have 11 productivity apps and still get nothing done.</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There's a documented psychological pattern called 'the planning fallacy' — we consistently overestimate what we can do, underestimate how long it takes, and substitute planning for doing. Every new app feels like a solution. It isn't. It's another layer of planning. The apps profit from this. You stay busy. Nothing ships.</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Save this. Follow for what the alternative looks like.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#07</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I presented a project to a government minister at 16. Here's what I learned about incentives.</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At the AWS Accelerator in 2022 I presented a computer vision app to Minister Masagos. The app used existing CCTV and a simple reward system to stop illegal cat feeding under HDB blocks. People got food vouchers for keeping areas clean. It worked. Not because of the technology — because of the incentive structure. Small rewards changed behaviour better than strict rules. That idea never left me.</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Follow. I'm applying it to productivity now.</w:t>
            </w:r>
          </w:p>
          <w:p>
            <w:pPr>
              <w:spacing w:before="0" w:after="0"/>
            </w:pPr>
            <w:r>
              <w:rPr>
                <w:rFonts w:ascii="Arial" w:cs="Arial" w:eastAsia="Arial" w:hAnsi="Arial"/>
                <w:i/>
                <w:iCs/>
                <w:color w:val="999999"/>
                <w:sz w:val="18"/>
                <w:szCs w:val="18"/>
              </w:rPr>
              <w:t xml:space="preserve">NOTE: This builds founder credibility and links your backstory to JUST.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#08</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You need a system. TRUTH: You need to do three things.</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Productivity culture sells complexity as the solution. Second brain. Zettelkasten. GTD. Para method. The more elaborate the system, the more time you spend maintaining it instead of working. Peter Gollwitzer's research showed the single most effective productivity intervention is forming one implementation intention: I will do X at time Y in location Z. Not a system. One sentence.</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Follow. I'm building the app version of that one sentence.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#09</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Why midnight is the most important moment in your productive day.</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Guilt is not a productivity strategy. When unfinished tasks carry over — visually, emotionally — they compound. You wake up behind. The research on fresh-start effects shows people are significantly more motivated after a temporal landmark: a new day, a new week, a new month. The question is why every productivity app lets yesterday's failure follow you into today.</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Follow for the answer I'm building.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#10</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The landing page is live. 0 signups. Here's exactly what happens next.</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I built the landing page in one day. It's live. The counter says zero. I'm not embarrassed — this is exactly where every real thing starts. Here's my plan: 50 videos in 35 days. No paid ads. No influencer deals. Just the idea, the research behind it, and building in public. If the idea is good, people will find it. If not, I'll learn faster than in a classroom.</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Link in bio. Be number one.</w:t>
            </w:r>
          </w:p>
          <w:p>
            <w:pPr>
              <w:spacing w:before="0" w:after="0"/>
            </w:pPr>
            <w:r>
              <w:rPr>
                <w:rFonts w:ascii="Arial" w:cs="Arial" w:eastAsia="Arial" w:hAnsi="Arial"/>
                <w:i/>
                <w:iCs/>
                <w:color w:val="999999"/>
                <w:sz w:val="18"/>
                <w:szCs w:val="18"/>
              </w:rPr>
              <w:t xml:space="preserve">NOTE: Post this the day the landing page goes live.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#11</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Notifications keep you productive. TRUTH: Each one costs you 23 minutes.</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University of California research found it takes an average of 23 minutes to fully regain focus after an interruption. The average smartphone user receives 80+ notifications per day. Productivity apps — the ones supposed to help you focus — are often among the worst offenders. Badges, reminders, weekly review nudges, streak alerts. The tool is creating the problem it claims to solve.</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Follow. Building an app with one optional notification. That's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#12</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1</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I read 40 hours of psychology research so you don't have to. Here's what actually works.</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Gollwitzer: implementation intentions double completion rates. Baumeister: ego depletion means do hard things first. Zeigarnik: smaller lists create focused urgency, not paralysis. Kahneman: loss aversion is twice as powerful as reward. Parkinson: work expands to fill available time, so constrain it. Five papers. Five principles. One very simple app I'm building around all of them.</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Follow to see it get built.</w:t>
            </w:r>
          </w:p>
          <w:p>
            <w:pPr>
              <w:spacing w:before="0" w:after="0"/>
            </w:pPr>
            <w:r>
              <w:rPr>
                <w:rFonts w:ascii="Arial" w:cs="Arial" w:eastAsia="Arial" w:hAnsi="Arial"/>
                <w:i/>
                <w:iCs/>
                <w:color w:val="999999"/>
                <w:sz w:val="18"/>
                <w:szCs w:val="18"/>
              </w:rPr>
              <w:t xml:space="preserve">NOTE: Summary video — high save rate expected.</w:t>
            </w:r>
          </w:p>
        </w:tc>
      </w:tr>
    </w:tbl>
    <w:p>
      <w:pPr>
        <w:spacing w:before="60" w:after="60"/>
      </w:pPr>
      <w:r>
        <w:t xml:space="preserve"/>
      </w:r>
    </w:p>
    <w:p>
      <w:pPr>
        <w:pStyle w:val="Heading2"/>
        <w:spacing w:before="320" w:after="160"/>
      </w:pPr>
      <w:r>
        <w:rPr>
          <w:rFonts w:ascii="Arial" w:cs="Arial" w:eastAsia="Arial" w:hAnsi="Arial"/>
          <w:b/>
          <w:bCs/>
          <w:color w:val="2E5C4F"/>
          <w:sz w:val="28"/>
          <w:szCs w:val="28"/>
        </w:rPr>
        <w:t xml:space="preserve">PHASE 2: REVEAL — Videos 13–28</w:t>
      </w:r>
    </w:p>
    <w:p>
      <w:pPr>
        <w:spacing w:before="80" w:after="80"/>
      </w:pPr>
      <w:r>
        <w:rPr>
          <w:rFonts w:ascii="Arial" w:cs="Arial" w:eastAsia="Arial" w:hAnsi="Arial"/>
          <w:b w:val="false"/>
          <w:bCs w:val="false"/>
          <w:i/>
          <w:iCs/>
          <w:color w:val="6B7273"/>
          <w:sz w:val="22"/>
          <w:szCs w:val="22"/>
        </w:rPr>
        <w:t xml:space="preserve">Introduce JUST. What it is, what it isn't, why it exists.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#13</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I'm calling it JUST. Here's the entire product in one sentence.</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Three tasks. Midnight wipe. We only win when you win. That's it. No subtasks. No folders. No dashboards. No team collaboration. No Kanban boards. No AI suggestions. No analytics. The whole UI is a text box and a checkbox. If it doesn't help you finish one meaningful thing today, it doesn't belong in the app.</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Link in bio. Waitlist is open.</w:t>
            </w:r>
          </w:p>
          <w:p>
            <w:pPr>
              <w:spacing w:before="0" w:after="0"/>
            </w:pPr>
            <w:r>
              <w:rPr>
                <w:rFonts w:ascii="Arial" w:cs="Arial" w:eastAsia="Arial" w:hAnsi="Arial"/>
                <w:i/>
                <w:iCs/>
                <w:color w:val="999999"/>
                <w:sz w:val="18"/>
                <w:szCs w:val="18"/>
              </w:rPr>
              <w:t xml:space="preserve">NOTE: First reveal video. Keep it short and punchy.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#14</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More features = better app. TRUTH: Every feature is a decision that delays work.</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Every feature in a productivity app is a micro-decision you have to make before you start working. Which project does this belong to? What priority level? Which label? Which due date? By the time you've set up the task, you've spent cognitive resources that should have gone to doing it. JUST has one decision: what are your three tasks today. Then close the app.</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Waitlist in bio. 500 spots.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#15</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Our business model is illegal in most productivity apps. Here's why.</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Every productivity app profits whether you finish things or not. You pay your $15/month and they're done. JUST works differently. If you average 67% task completion across a year, we give you 2 months free. Automatically. Our revenue goes down when you don't complete tasks. That's not a feature. That's a structurally different incentive. We only win when you win.</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Link in bio. Be on the waitlist before we launch.</w:t>
            </w:r>
          </w:p>
          <w:p>
            <w:pPr>
              <w:spacing w:before="0" w:after="0"/>
            </w:pPr>
            <w:r>
              <w:rPr>
                <w:rFonts w:ascii="Arial" w:cs="Arial" w:eastAsia="Arial" w:hAnsi="Arial"/>
                <w:i/>
                <w:iCs/>
                <w:color w:val="999999"/>
                <w:sz w:val="18"/>
                <w:szCs w:val="18"/>
              </w:rPr>
              <w:t xml:space="preserve">NOTE: The business model is the most shareable thing about JUST.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#16</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Day 8 building JUST. The waitlist has [X] people. Here's what surprised me.</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I expected the science content to do well. I didn't expect people to DM me asking when it launches. The most common message: 'I've tried everything and nothing sticks.' That's the exact person I'm building for. Not someone who needs more features. Someone who needs permission to do less and credit for doing it.</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If that's you — link in bio.</w:t>
            </w:r>
          </w:p>
          <w:p>
            <w:pPr>
              <w:spacing w:before="0" w:after="0"/>
            </w:pPr>
            <w:r>
              <w:rPr>
                <w:rFonts w:ascii="Arial" w:cs="Arial" w:eastAsia="Arial" w:hAnsi="Arial"/>
                <w:i/>
                <w:iCs/>
                <w:color w:val="999999"/>
                <w:sz w:val="18"/>
                <w:szCs w:val="18"/>
              </w:rPr>
              <w:t xml:space="preserve">NOTE: Update the [X] with real number before posting.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#17</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You need to track everything. TRUTH: Tracking is procrastination in disguise.</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There's a concept called 'productivity theatre' — actions that feel productive but produce no output. Colour-coding tasks. Building dashboards. Reviewing your second brain. Writing detailed project notes for a task that takes 20 minutes. None of it is the work. JUST has no tracking. Binary only: done or not done. Nothing in between.</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Follow. Waitlist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#18</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The app deliberately looks like paper. Here's the psychological reason.</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Embodied cognition research shows tactile and sensory properties of tools affect how we think with them. Paper notebooks have the highest task completion rates of any to-do system — not because they're better organised, but because they feel real. JUST is cream background, monospace ink, hand-drawn checkboxes, grain texture overlay. It's designed to feel like your best notebook. On every device.</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Link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#19</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Someone told me JUST will fail because Notion already exists. My response.</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Notion is an information management system. JUST is a behavioral intervention. They're solving different problems. Notion profits when you organise. JUST profits when you finish. The person who switched to Notion from Evernote and then to Obsidian and then to Roam — they're not my user. My user is the person who tried all of those and went back to a sticky note.</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Waitlist in bio. 500 spots.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#20</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The free tier is a trick to get you to pay. TRUTH: Our free tier is deliberately complete.</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Most apps cripple the free tier so you upgrade. JUST's free tier has everything you need to see if it works: 3 tasks, midnight wipe, Pomodoro timer, no account required. We don't hide the core behind a paywall. The paid tier adds streak tracking, multi-device sync, and the 67% reward system. You pay because you want your progress to count — not because we've blocked you from using it.</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Link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#21</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I built the absence list before the feature list. Here's what JUST will never have.</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No subtasks. No nested folders. No team collaboration. No Kanban boards. No Gantt charts. No recurring tasks. No labels or filters. No AI suggestions. No weekly review. No analytics dashboard. Every no is a yes to the person who found JUST precisely because they were exhausted by all of it. Restraint is the product.</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Follow. Waitlist in bio.</w:t>
            </w:r>
          </w:p>
          <w:p>
            <w:pPr>
              <w:spacing w:before="0" w:after="0"/>
            </w:pPr>
            <w:r>
              <w:rPr>
                <w:rFonts w:ascii="Arial" w:cs="Arial" w:eastAsia="Arial" w:hAnsi="Arial"/>
                <w:i/>
                <w:iCs/>
                <w:color w:val="999999"/>
                <w:sz w:val="18"/>
                <w:szCs w:val="18"/>
              </w:rPr>
              <w:t xml:space="preserve">NOTE: High save rate — people share lists like this.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#22</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The hardest part of building JUST isn't the product. It's this.</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The hardest part is saying no to good ideas. Someone suggested recurring tasks. Genuinely useful. I said no. Someone suggested a weekly review feature. Smart. No. Someone suggested team functionality. Big market. No. Every yes makes JUST more like every other app. The constraint is the product. Saying no is the job.</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Waitlist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#23</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Productivity apps should be beautiful. TRUTH: Beauty is the wrong goal.</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Notion is beautiful. Things 3 is beautiful. Linear is beautiful. None of them have solved the fundamental problem: people spend more time in the app than doing the work. JUST isn't trying to be beautiful. It's trying to be invisible. The ideal JUST session is under 60 seconds. Open. See three tasks. Close. Go do them. The app's success is measured by how little you use it.</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Link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#24</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Why I set the reward threshold at 67% and not 100%.</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100% completion every day is not sustainable. It's a standard that creates guilt when life happens. 67% is two out of three tasks on average. It's ambitious but human. It accounts for sick days, travel, emergencies. And critically — it's still a high bar. If you hit 67% yearly average, you've completed 730 meaningful tasks in a year. That's not a participation trophy. That's a transformed year.</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Waitlist in bio. 500 spots.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#25</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I have [X] people on the waitlist and I haven't written a single line of code yet.</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The product doesn't exist yet. The waitlist does. This is intentional. Before I build anything, I want to know there are real people who want it. That's the only market research that matters — not surveys, not focus groups. People who give you their email when there's nothing to sign up for yet. Those are your real early adopters.</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Link in bio if you want to be one of them.</w:t>
            </w:r>
          </w:p>
          <w:p>
            <w:pPr>
              <w:spacing w:before="0" w:after="0"/>
            </w:pPr>
            <w:r>
              <w:rPr>
                <w:rFonts w:ascii="Arial" w:cs="Arial" w:eastAsia="Arial" w:hAnsi="Arial"/>
                <w:i/>
                <w:iCs/>
                <w:color w:val="999999"/>
                <w:sz w:val="18"/>
                <w:szCs w:val="18"/>
              </w:rPr>
              <w:t xml:space="preserve">NOTE: Update [X] with real number.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#26</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Streaks are motivating. TRUTH: Streaks punish you for being human.</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Duolingo streak culture creates anxiety, not motivation. Miss one day and you're back to zero. JUST's streak is framed differently — it's something you own and protect, not something you earn from scratch. And if you miss a day, the 67% annual average means one bad week doesn't destroy your reward. It's loss aversion applied with compassion instead of punishment.</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Follow. Waitlist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#27</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Peter Gollwitzer ran 94 studies on this one productivity technique. Here's what he found.</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Implementation intentions: 'I will do X at time Y in location Z.' Across 94 studies, people who formed this one sentence before a task completed it at 2 to 3 times the rate of people who just intended to do it. JUST fires one prompt every morning before you see your task list: 'I will work on my first task at ___.' It's not a journal. It's a commitment device built on the most replicated finding in action-control research.</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Save this. Waitlist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#28</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2</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The landing page copy took 3 days. Here's the one line I kept changing.</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'We only win when you win.' It sounds simple. But every version before it was either too salesy, too modest, or too abstract. This line does one thing: it says our incentives are structurally aligned with yours. Most companies say this. JUST's 67% reward system actually makes it true — if you don't complete tasks, our revenue goes down. That's not a slogan. It's the business model.</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Link in bio.</w:t>
            </w:r>
          </w:p>
        </w:tc>
      </w:tr>
    </w:tbl>
    <w:p>
      <w:pPr>
        <w:spacing w:before="60" w:after="60"/>
      </w:pPr>
      <w:r>
        <w:t xml:space="preserve"/>
      </w:r>
    </w:p>
    <w:p>
      <w:pPr>
        <w:pStyle w:val="Heading2"/>
        <w:spacing w:before="320" w:after="160"/>
      </w:pPr>
      <w:r>
        <w:rPr>
          <w:rFonts w:ascii="Arial" w:cs="Arial" w:eastAsia="Arial" w:hAnsi="Arial"/>
          <w:b/>
          <w:bCs/>
          <w:color w:val="2E5C4F"/>
          <w:sz w:val="28"/>
          <w:szCs w:val="28"/>
        </w:rPr>
        <w:t xml:space="preserve">PHASE 3: PROOF — Videos 29–40</w:t>
      </w:r>
    </w:p>
    <w:p>
      <w:pPr>
        <w:spacing w:before="80" w:after="80"/>
      </w:pPr>
      <w:r>
        <w:rPr>
          <w:rFonts w:ascii="Arial" w:cs="Arial" w:eastAsia="Arial" w:hAnsi="Arial"/>
          <w:b w:val="false"/>
          <w:bCs w:val="false"/>
          <w:i/>
          <w:iCs/>
          <w:color w:val="6B7273"/>
          <w:sz w:val="22"/>
          <w:szCs w:val="22"/>
        </w:rPr>
        <w:t xml:space="preserve">Founder credibility, science depth, social proof, transparency.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#29</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I placed first at AWS Accelerator at 16. The winning idea was about incentives. JUST is its sequel.</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In 2022 my team built a computer vision app that stopped illegal cat feeding under HDB blocks using food voucher rewards. We placed first. Presented to a government minister. The core insight: small financial incentives change behaviour more reliably than rules, fines, or moral appeals. JUST is the same idea applied to your daily productivity. Finish your tasks. Get months free. Same incentive logic. Different scale.</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Waitlist in bio.</w:t>
            </w:r>
          </w:p>
          <w:p>
            <w:pPr>
              <w:spacing w:before="0" w:after="0"/>
            </w:pPr>
            <w:r>
              <w:rPr>
                <w:rFonts w:ascii="Arial" w:cs="Arial" w:eastAsia="Arial" w:hAnsi="Arial"/>
                <w:i/>
                <w:iCs/>
                <w:color w:val="999999"/>
                <w:sz w:val="18"/>
                <w:szCs w:val="18"/>
              </w:rPr>
              <w:t xml:space="preserve">NOTE: Founder credibility — links your track record to JUST directly.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#30</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Productivity is about doing more. TRUTH: It's about finishing what matters.</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Busy is not the same as productive. A full calendar is not the same as meaningful output. The average knowledge worker has 100+ tasks in their system at any time. They complete a fraction. The rest creates ambient guilt. JUST's 3-task cap isn't a limitation — it's the question: if you could only do three things today, what would they be? Answering that question well is the whole game.</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Follow. Waitlist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#31</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Week 2. Here's every platform I'm using to build JUST and what each costs.</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Landing page: Carrd — $19/year. Domain: Namecheap — $12/year. Email collection: Beehiiv — free. Payments (when ready): Stripe — free plus 2.9%. App hosting: Netlify — free. Total spend so far: $31. I'm not raising money. I'm not building a team. I'm doing this as a student entering university, in the time I have, with the tools available. That's the point.</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Waitlist in bio.</w:t>
            </w:r>
          </w:p>
          <w:p>
            <w:pPr>
              <w:spacing w:before="0" w:after="0"/>
            </w:pPr>
            <w:r>
              <w:rPr>
                <w:rFonts w:ascii="Arial" w:cs="Arial" w:eastAsia="Arial" w:hAnsi="Arial"/>
                <w:i/>
                <w:iCs/>
                <w:color w:val="999999"/>
                <w:sz w:val="18"/>
                <w:szCs w:val="18"/>
              </w:rPr>
              <w:t xml:space="preserve">NOTE: Transparent founder content — high engagement from other builders.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#32</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Kahneman won the Nobel Prize for this. Here's how JUST uses it.</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Prospect theory: losses loom larger than gains. A £50 loss hurts approximately twice as much as a £50 gain feels good. JUST's streak is framed as something you already own and could lose — not something you're trying to earn. The 67% reward is money you're leaving on the table if you don't show up. Same psychology Duolingo uses for streaks. But applied to something you chose — not something the app chose for you.</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Save this. Waitlist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#33</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You need motivation to start. TRUTH: Starting creates motivation.</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The research on action-state orientation shows that beginning a task — even for two minutes — activates engagement that sustains continuation. The hardest part is always the first minute. JUST's Pomodoro timer is task-bound: you press Focus on a specific task and a 25-minute countdown locks to it. The start is forced. The motivation follows. Not the other way around.</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Follow. Waitlist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#34</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Someone with 200k followers DM'd me about JUST. Here's exactly what happened.</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They asked if I wanted a shoutout deal. I said no. Not because I don't want the reach — I do. Because paid promotion contradicts everything JUST stands for. If JUST is good, it grows because people who use it tell people who need it. If it needs to be advertised into people's feeds, something is wrong with the product. I'd rather have 500 people who found it organically than 5000 who were paid to see it.</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Link in bio.</w:t>
            </w:r>
          </w:p>
          <w:p>
            <w:pPr>
              <w:spacing w:before="0" w:after="0"/>
            </w:pPr>
            <w:r>
              <w:rPr>
                <w:rFonts w:ascii="Arial" w:cs="Arial" w:eastAsia="Arial" w:hAnsi="Arial"/>
                <w:i/>
                <w:iCs/>
                <w:color w:val="999999"/>
                <w:sz w:val="18"/>
                <w:szCs w:val="18"/>
              </w:rPr>
              <w:t xml:space="preserve">NOTE: Authenticity content — high shareability.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#35</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There are 5 stages of productivity app abandonment. Which one are you at?</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Stage 1: Discovery — new app feels like the solution. Stage 2: Setup — you spend 3 hours building the perfect system. Stage 3: Honeymoon — you use it religiously for 11 days. Stage 4: Guilt — tasks pile up, you open it less, the backlog grows. Stage 5: Abandonment — you switch to a notes app and pretend it never happened. JUST is designed to make Stage 4 structurally impossible. Tasks don't pile up. They disappear at midnight.</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Follow. Waitlist in bio.</w:t>
            </w:r>
          </w:p>
          <w:p>
            <w:pPr>
              <w:spacing w:before="0" w:after="0"/>
            </w:pPr>
            <w:r>
              <w:rPr>
                <w:rFonts w:ascii="Arial" w:cs="Arial" w:eastAsia="Arial" w:hAnsi="Arial"/>
                <w:i/>
                <w:iCs/>
                <w:color w:val="999999"/>
                <w:sz w:val="18"/>
                <w:szCs w:val="18"/>
              </w:rPr>
              <w:t xml:space="preserve">NOTE: Very shareable — people will tag friends.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#36</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Subscriptions are fair. TRUTH: You pay whether you use it or not.</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You pay Spotify whether you listen. You pay Netflix whether you watch. You pay Notion whether you build anything. JUST is the only productivity app where your usage actually affects your bill — in your favour. Average 67% completion yearly and we credit you 2 months. If you stop using it, you pay $5/month for nothing. That's fair. We don't hide that math.</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Waitlist in bio. 500 spots.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#37</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I'm 18 and entering university in a few months. Here's why I'm building this now and not later.</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Everyone says: finish school, get a job, then build something. I read the research on this. The worst time to build a startup is when you have something to lose — income, reputation, a mortgage. The best time is when the downside is bounded. If JUST fails in 18 months, I'm 19 with startup experience, product knowledge, and a story that opens every door in tech. That's not a bad worst case.</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Follow. Waitlist in bio.</w:t>
            </w:r>
          </w:p>
          <w:p>
            <w:pPr>
              <w:spacing w:before="0" w:after="0"/>
            </w:pPr>
            <w:r>
              <w:rPr>
                <w:rFonts w:ascii="Arial" w:cs="Arial" w:eastAsia="Arial" w:hAnsi="Arial"/>
                <w:i/>
                <w:iCs/>
                <w:color w:val="999999"/>
                <w:sz w:val="18"/>
                <w:szCs w:val="18"/>
              </w:rPr>
              <w:t xml:space="preserve">NOTE: Relatable founder story — strong engagement from student audience.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#38</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Parkinson's Law will change how you think about deadlines forever.</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Cyril Northcote Parkinson observed in 1955 that work expands to fill the time available for its completion. Give yourself a week for a task and it takes a week. Give yourself a day and it takes a day. JUST's Pomodoro timer is task-bound — it creates a hard time container for each task. Not because 25 minutes is the right amount of time. Because having a container at all forces the work to fit.</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Save this. Waitlist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#39</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The best productivity system is the most sophisticated one. TRUTH: It's the one you actually use.</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Getting Things Done has 300 pages of methodology. JUST has three text boxes. The question isn't which system is theoretically optimal. It's which one has zero friction between waking up and knowing what to do today. The best camera is the one you have with you. The best productivity system is the one open on your phone right now.</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Link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#40</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3</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The waitlist hit [X]. Here's the one email that made me certain this is the right idea.</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Someone wrote: 'I've been using a sticky note on my monitor for 3 years. Three tasks, cross them off, throw it away. This is just that, but better.' That's it. That's the whole product. I didn't invent anything. I made the sticky note sync across devices, reset at midnight, and pay you back when you show up. If you're already doing this manually — JUST is for you.</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Link in bio.</w:t>
            </w:r>
          </w:p>
          <w:p>
            <w:pPr>
              <w:spacing w:before="0" w:after="0"/>
            </w:pPr>
            <w:r>
              <w:rPr>
                <w:rFonts w:ascii="Arial" w:cs="Arial" w:eastAsia="Arial" w:hAnsi="Arial"/>
                <w:i/>
                <w:iCs/>
                <w:color w:val="999999"/>
                <w:sz w:val="18"/>
                <w:szCs w:val="18"/>
              </w:rPr>
              <w:t xml:space="preserve">NOTE: Update [X] with real number. This is a milestone video — make it feel like a moment.</w:t>
            </w:r>
          </w:p>
        </w:tc>
      </w:tr>
    </w:tbl>
    <w:p>
      <w:pPr>
        <w:spacing w:before="60" w:after="60"/>
      </w:pPr>
      <w:r>
        <w:t xml:space="preserve"/>
      </w:r>
    </w:p>
    <w:p>
      <w:pPr>
        <w:pStyle w:val="Heading2"/>
        <w:spacing w:before="320" w:after="160"/>
      </w:pPr>
      <w:r>
        <w:rPr>
          <w:rFonts w:ascii="Arial" w:cs="Arial" w:eastAsia="Arial" w:hAnsi="Arial"/>
          <w:b/>
          <w:bCs/>
          <w:color w:val="2E5C4F"/>
          <w:sz w:val="28"/>
          <w:szCs w:val="28"/>
        </w:rPr>
        <w:t xml:space="preserve">PHASE 4: CONVERT — Videos 41–50</w:t>
      </w:r>
    </w:p>
    <w:p>
      <w:pPr>
        <w:spacing w:before="80" w:after="80"/>
      </w:pPr>
      <w:r>
        <w:rPr>
          <w:rFonts w:ascii="Arial" w:cs="Arial" w:eastAsia="Arial" w:hAnsi="Arial"/>
          <w:b w:val="false"/>
          <w:bCs w:val="false"/>
          <w:i/>
          <w:iCs/>
          <w:color w:val="6B7273"/>
          <w:sz w:val="22"/>
          <w:szCs w:val="22"/>
        </w:rPr>
        <w:t xml:space="preserve">Drive waitlist signups. Urgency. Final push to 500.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#41</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4</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500 spots. [X] left. Here's why I capped it.</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Early access is limited to 500 people. Not as a marketing trick — as a product decision. I want to talk to every early user. I want to know what's working and what isn't before I open it to everyone. If you're on the waitlist, you get direct access to me, early features, and input on what gets built. If you're not — you wait for the public launch.</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Link in bio. Clock is running.</w:t>
            </w:r>
          </w:p>
          <w:p>
            <w:pPr>
              <w:spacing w:before="0" w:after="0"/>
            </w:pPr>
            <w:r>
              <w:rPr>
                <w:rFonts w:ascii="Arial" w:cs="Arial" w:eastAsia="Arial" w:hAnsi="Arial"/>
                <w:i/>
                <w:iCs/>
                <w:color w:val="999999"/>
                <w:sz w:val="18"/>
                <w:szCs w:val="18"/>
              </w:rPr>
              <w:t xml:space="preserve">NOTE: Update [X] with real remaining spots.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#42</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4</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You'll start being productive when you find the right app. TRUTH: The app is not the problem.</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I've been saying this for 35 days and I'll say it one more time. The apps aren't the problem. The incentives are. Every tool you've tried was built to keep you inside it. Not to get things done. JUST is the structural inversion of that model. Three tasks. Midnight wipe. We only win when you win. That's all it is. Link in bio if you're done looking for the right app and want to just start.</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Link in bio. Final call.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#43</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4</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35 days. 50 videos. Here's everything I learned building in public with no budget.</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Day 1: 0 followers, 0 signups, one landing page. Day 35: [X] followers, [Y] signups, same landing page. What worked: science content, founder honesty, the business model video. What didn't: anything that sounded like an ad. The one thing I'd tell anyone building in public: talk about the idea, not the product. People follow curiosity, not pitches.</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Waitlist in bio. Thank you for following this.</w:t>
            </w:r>
          </w:p>
          <w:p>
            <w:pPr>
              <w:spacing w:before="0" w:after="0"/>
            </w:pPr>
            <w:r>
              <w:rPr>
                <w:rFonts w:ascii="Arial" w:cs="Arial" w:eastAsia="Arial" w:hAnsi="Arial"/>
                <w:i/>
                <w:iCs/>
                <w:color w:val="999999"/>
                <w:sz w:val="18"/>
                <w:szCs w:val="18"/>
              </w:rPr>
              <w:t xml:space="preserve">NOTE: Capstone video — post on Day 35. Update all numbers.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#44</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4</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Three things I know about you if you've watched this far.</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One: you've tried multiple productivity apps and none of them stuck. Two: you suspect the problem isn't you — it's the tools. Three: you're looking for something that doesn't require you to maintain a system just to use it. If all three are true — JUST was built for exactly you. Three tasks. Midnight wipe. 67% yearly — two months free.</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Link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#45</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4</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Free apps are as good as paid ones. TRUTH: If you're not paying, your engagement is the product.</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Free productivity apps monetise through data, advertising, or upsell pressure. Your behaviour inside the app is the product being sold. JUST's free tier is genuinely free — no account, local storage, no data sent anywhere. The paid tier is $5/month with a structural refund mechanism. You pay for the accountability features. We don't sell your data because your data isn't our business model. Your completion rate is.</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Link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#46</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4</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What I'm studying in university and why it's not incidental to JUST.</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I'm doing Economics. Economics is the study of how people make decisions under scarcity and incentive structures. That's precisely what JUST is built on. The 67% reward is incentive design. The midnight wipe is temporal accounting. The 3-task cap is scarcity applied to attention. I'm not building a startup despite my degree. I'm building one that my degree directly illuminates.</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Waitlist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0EE" w:val="clear"/>
            <w:tcMar>
              <w:top w:type="dxa" w:w="120"/>
              <w:left w:type="dxa" w:w="160"/>
              <w:bottom w:type="dxa" w:w="120"/>
              <w:right w:type="dxa" w:w="160"/>
            </w:tcMar>
            <w:vAlign w:val="center"/>
          </w:tcPr>
          <w:p>
            <w:pPr>
              <w:jc w:val="center"/>
            </w:pPr>
            <w:r>
              <w:rPr>
                <w:rFonts w:ascii="Arial" w:cs="Arial" w:eastAsia="Arial" w:hAnsi="Arial"/>
                <w:b/>
                <w:bCs/>
                <w:color w:val="2E5C4F"/>
                <w:sz w:val="28"/>
                <w:szCs w:val="28"/>
              </w:rPr>
              <w:t xml:space="preserve">#47</w:t>
            </w:r>
          </w:p>
          <w:p>
            <w:pPr>
              <w:jc w:val="center"/>
            </w:pPr>
            <w:r>
              <w:rPr>
                <w:rFonts w:ascii="Arial" w:cs="Arial" w:eastAsia="Arial" w:hAnsi="Arial"/>
                <w:b/>
                <w:bCs/>
                <w:color w:val="2E5C4F"/>
                <w:sz w:val="14"/>
                <w:szCs w:val="14"/>
              </w:rPr>
              <w:t xml:space="preserve">HOOK + FACTS</w:t>
            </w:r>
          </w:p>
          <w:p>
            <w:pPr>
              <w:jc w:val="center"/>
            </w:pPr>
            <w:r>
              <w:rPr>
                <w:rFonts w:ascii="Arial" w:cs="Arial" w:eastAsia="Arial" w:hAnsi="Arial"/>
                <w:color w:val="999999"/>
                <w:sz w:val="16"/>
                <w:szCs w:val="16"/>
              </w:rPr>
              <w:t xml:space="preserve">Phase 4</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The world's most boring productivity app. On purpose.</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No onboarding video. No feature tour. No personality quiz. No gamification. No social feed. No community. No integration marketplace. No AI assistant. No theme customiser. Three tasks. A checkbox. A timer. A progress bar. An app that resets every night. That's it. The boringness is the point. The less interesting the app, the more interesting your life outside it.</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Link in bio. Waitlist closes at 500.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9EDEA" w:val="clear"/>
            <w:tcMar>
              <w:top w:type="dxa" w:w="120"/>
              <w:left w:type="dxa" w:w="160"/>
              <w:bottom w:type="dxa" w:w="120"/>
              <w:right w:type="dxa" w:w="160"/>
            </w:tcMar>
            <w:vAlign w:val="center"/>
          </w:tcPr>
          <w:p>
            <w:pPr>
              <w:jc w:val="center"/>
            </w:pPr>
            <w:r>
              <w:rPr>
                <w:rFonts w:ascii="Arial" w:cs="Arial" w:eastAsia="Arial" w:hAnsi="Arial"/>
                <w:b/>
                <w:bCs/>
                <w:color w:val="C4622D"/>
                <w:sz w:val="28"/>
                <w:szCs w:val="28"/>
              </w:rPr>
              <w:t xml:space="preserve">#48</w:t>
            </w:r>
          </w:p>
          <w:p>
            <w:pPr>
              <w:jc w:val="center"/>
            </w:pPr>
            <w:r>
              <w:rPr>
                <w:rFonts w:ascii="Arial" w:cs="Arial" w:eastAsia="Arial" w:hAnsi="Arial"/>
                <w:b/>
                <w:bCs/>
                <w:color w:val="C4622D"/>
                <w:sz w:val="14"/>
                <w:szCs w:val="14"/>
              </w:rPr>
              <w:t xml:space="preserve">MYTH VS TRUTH</w:t>
            </w:r>
          </w:p>
          <w:p>
            <w:pPr>
              <w:jc w:val="center"/>
            </w:pPr>
            <w:r>
              <w:rPr>
                <w:rFonts w:ascii="Arial" w:cs="Arial" w:eastAsia="Arial" w:hAnsi="Arial"/>
                <w:color w:val="999999"/>
                <w:sz w:val="16"/>
                <w:szCs w:val="16"/>
              </w:rPr>
              <w:t xml:space="preserve">Phase 4</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MYTH: Accountability partners keep you on track. TRUTH: You need accountability to yourself.</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External accountability fails because it's contingent on someone else's availability, consistency, and willingness to call you out. JUST's accountability is internal and structural. Your streak is yours. Your weekly completion score is yours. The 67% threshold is your agreement with yourself, with a financial consequence you control. No one else can maintain your focus. But the right structure can make it significantly easier.</w:t>
            </w:r>
          </w:p>
          <w:p>
            <w:pPr>
              <w:spacing w:before="0" w:after="80"/>
            </w:pPr>
            <w:r>
              <w:rPr>
                <w:rFonts w:ascii="Arial" w:cs="Arial" w:eastAsia="Arial" w:hAnsi="Arial"/>
                <w:b/>
                <w:bCs/>
                <w:color w:val="999999"/>
                <w:sz w:val="17"/>
                <w:szCs w:val="17"/>
              </w:rPr>
              <w:t xml:space="preserve">CTA</w:t>
            </w:r>
          </w:p>
          <w:p>
            <w:pPr>
              <w:spacing w:before="0" w:after="0"/>
            </w:pPr>
            <w:r>
              <w:rPr>
                <w:rFonts w:ascii="Arial" w:cs="Arial" w:eastAsia="Arial" w:hAnsi="Arial"/>
                <w:b/>
                <w:bCs/>
                <w:color w:val="2E5C4F"/>
                <w:sz w:val="21"/>
                <w:szCs w:val="21"/>
              </w:rPr>
              <w:t xml:space="preserve">Link in bio.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#49</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4</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To everyone who said this would fail: here's where we are.</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When I posted day 1 someone commented 'another todo app nobody asked for.' Fair. There are thousands. But there's exactly one todo app where the company gives you money back for showing up. Exactly one designed around the Zeigarnik Effect, Implementation Intentions, and Ego Depletion. Exactly one built by a student who read 40 hours of psychology papers because he couldn't get anything done. Maybe nobody asked for it. But [Y] people signed up for the waitlist.</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Link in bio. Almost at 500.</w:t>
            </w:r>
          </w:p>
          <w:p>
            <w:pPr>
              <w:spacing w:before="0" w:after="0"/>
            </w:pPr>
            <w:r>
              <w:rPr>
                <w:rFonts w:ascii="Arial" w:cs="Arial" w:eastAsia="Arial" w:hAnsi="Arial"/>
                <w:i/>
                <w:iCs/>
                <w:color w:val="999999"/>
                <w:sz w:val="18"/>
                <w:szCs w:val="18"/>
              </w:rPr>
              <w:t xml:space="preserve">NOTE: Strong response to criticism — high engagement from supporters.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vAlign w:val="center"/>
          </w:tcPr>
          <w:p>
            <w:pPr>
              <w:jc w:val="center"/>
            </w:pPr>
            <w:r>
              <w:rPr>
                <w:rFonts w:ascii="Arial" w:cs="Arial" w:eastAsia="Arial" w:hAnsi="Arial"/>
                <w:b/>
                <w:bCs/>
                <w:color w:val="3C4142"/>
                <w:sz w:val="28"/>
                <w:szCs w:val="28"/>
              </w:rPr>
              <w:t xml:space="preserve">#50</w:t>
            </w:r>
          </w:p>
          <w:p>
            <w:pPr>
              <w:jc w:val="center"/>
            </w:pPr>
            <w:r>
              <w:rPr>
                <w:rFonts w:ascii="Arial" w:cs="Arial" w:eastAsia="Arial" w:hAnsi="Arial"/>
                <w:b/>
                <w:bCs/>
                <w:color w:val="3C4142"/>
                <w:sz w:val="14"/>
                <w:szCs w:val="14"/>
              </w:rPr>
              <w:t xml:space="preserve">BUILD IN PUBLIC</w:t>
            </w:r>
          </w:p>
          <w:p>
            <w:pPr>
              <w:jc w:val="center"/>
            </w:pPr>
            <w:r>
              <w:rPr>
                <w:rFonts w:ascii="Arial" w:cs="Arial" w:eastAsia="Arial" w:hAnsi="Arial"/>
                <w:color w:val="999999"/>
                <w:sz w:val="16"/>
                <w:szCs w:val="16"/>
              </w:rPr>
              <w:t xml:space="preserve">Phase 4</w:t>
            </w:r>
          </w:p>
        </w:tc>
        <w:tc>
          <w:tcPr>
            <w:tcW w:type="dxa" w:w="79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80"/>
            </w:pPr>
            <w:r>
              <w:rPr>
                <w:rFonts w:ascii="Arial" w:cs="Arial" w:eastAsia="Arial" w:hAnsi="Arial"/>
                <w:b/>
                <w:bCs/>
                <w:color w:val="999999"/>
                <w:sz w:val="17"/>
                <w:szCs w:val="17"/>
              </w:rPr>
              <w:t xml:space="preserve">HOOK</w:t>
            </w:r>
          </w:p>
          <w:p>
            <w:pPr>
              <w:spacing w:before="0" w:after="120"/>
            </w:pPr>
            <w:r>
              <w:rPr>
                <w:rFonts w:ascii="Arial" w:cs="Arial" w:eastAsia="Arial" w:hAnsi="Arial"/>
                <w:b/>
                <w:bCs/>
                <w:i/>
                <w:iCs/>
                <w:color w:val="3C4142"/>
                <w:sz w:val="22"/>
                <w:szCs w:val="22"/>
              </w:rPr>
              <w:t xml:space="preserve">JUST. Link in bio. That's the whole video.</w:t>
            </w:r>
          </w:p>
          <w:p>
            <w:pPr>
              <w:spacing w:before="0" w:after="80"/>
            </w:pPr>
            <w:r>
              <w:rPr>
                <w:rFonts w:ascii="Arial" w:cs="Arial" w:eastAsia="Arial" w:hAnsi="Arial"/>
                <w:b/>
                <w:bCs/>
                <w:color w:val="999999"/>
                <w:sz w:val="17"/>
                <w:szCs w:val="17"/>
              </w:rPr>
              <w:t xml:space="preserve">SCRIPT</w:t>
            </w:r>
          </w:p>
          <w:p>
            <w:pPr>
              <w:spacing w:before="0" w:after="120"/>
            </w:pPr>
            <w:r>
              <w:rPr>
                <w:rFonts w:ascii="Arial" w:cs="Arial" w:eastAsia="Arial" w:hAnsi="Arial"/>
                <w:color w:val="444444"/>
                <w:sz w:val="21"/>
                <w:szCs w:val="21"/>
              </w:rPr>
              <w:t xml:space="preserve">Three tasks. Midnight wipe. We only win when you win. 500 early access spots. [X] left. justapp.com</w:t>
            </w:r>
          </w:p>
          <w:p>
            <w:pPr>
              <w:spacing w:before="0" w:after="80"/>
            </w:pPr>
            <w:r>
              <w:rPr>
                <w:rFonts w:ascii="Arial" w:cs="Arial" w:eastAsia="Arial" w:hAnsi="Arial"/>
                <w:b/>
                <w:bCs/>
                <w:color w:val="999999"/>
                <w:sz w:val="17"/>
                <w:szCs w:val="17"/>
              </w:rPr>
              <w:t xml:space="preserve">CTA</w:t>
            </w:r>
          </w:p>
          <w:p>
            <w:pPr>
              <w:spacing w:before="0" w:after="80"/>
            </w:pPr>
            <w:r>
              <w:rPr>
                <w:rFonts w:ascii="Arial" w:cs="Arial" w:eastAsia="Arial" w:hAnsi="Arial"/>
                <w:b/>
                <w:bCs/>
                <w:color w:val="2E5C4F"/>
                <w:sz w:val="21"/>
                <w:szCs w:val="21"/>
              </w:rPr>
              <w:t xml:space="preserve">Link in bio.</w:t>
            </w:r>
          </w:p>
          <w:p>
            <w:pPr>
              <w:spacing w:before="0" w:after="0"/>
            </w:pPr>
            <w:r>
              <w:rPr>
                <w:rFonts w:ascii="Arial" w:cs="Arial" w:eastAsia="Arial" w:hAnsi="Arial"/>
                <w:i/>
                <w:iCs/>
                <w:color w:val="999999"/>
                <w:sz w:val="18"/>
                <w:szCs w:val="18"/>
              </w:rPr>
              <w:t xml:space="preserve">NOTE: Post this as the 50th video. Short, punchy, confident. Let the simplicity speak.</w:t>
            </w:r>
          </w:p>
        </w:tc>
      </w:tr>
    </w:tbl>
    <w:p>
      <w:pPr>
        <w:spacing w:before="60" w:after="60"/>
      </w:pPr>
      <w:r>
        <w:t xml:space="preserve"/>
      </w:r>
    </w:p>
    <w:p>
      <w:pPr>
        <w:pBdr>
          <w:bottom w:val="single" w:color="DDDDDD" w:sz="4" w:space="1"/>
        </w:pBdr>
        <w:spacing w:before="160" w:after="160"/>
      </w:pPr>
      <w:r>
        <w:t xml:space="preserve"/>
      </w:r>
    </w:p>
    <w:p>
      <w:pPr>
        <w:pStyle w:val="Heading1"/>
        <w:spacing w:before="400" w:after="200"/>
      </w:pPr>
      <w:r>
        <w:rPr>
          <w:rFonts w:ascii="Arial" w:cs="Arial" w:eastAsia="Arial" w:hAnsi="Arial"/>
          <w:b/>
          <w:bCs/>
          <w:color w:val="3C4142"/>
          <w:sz w:val="36"/>
          <w:szCs w:val="36"/>
        </w:rPr>
        <w:t xml:space="preserve">HASHTAG STRATEGY</w:t>
      </w:r>
    </w:p>
    <w:p>
      <w:pPr>
        <w:spacing w:before="80" w:after="80"/>
      </w:pPr>
      <w:r>
        <w:rPr>
          <w:rFonts w:ascii="Arial" w:cs="Arial" w:eastAsia="Arial" w:hAnsi="Arial"/>
          <w:b w:val="false"/>
          <w:bCs w:val="false"/>
          <w:i w:val="false"/>
          <w:iCs w:val="false"/>
          <w:color w:val="3C4142"/>
          <w:sz w:val="22"/>
          <w:szCs w:val="22"/>
        </w:rPr>
        <w:t xml:space="preserve">Use 3–5 hashtags maximum. More looks spammy and TikTok's algorithm doesn't reward hashtag stuffing.</w:t>
      </w:r>
    </w:p>
    <w:p>
      <w:pPr>
        <w:spacing w:before="60" w:after="60"/>
      </w:pPr>
      <w:r>
        <w:t xml:space="preserve"/>
      </w:r>
    </w:p>
    <w:p>
      <w:pPr>
        <w:spacing w:before="80" w:after="80"/>
      </w:pPr>
      <w:r>
        <w:rPr>
          <w:rFonts w:ascii="Arial" w:cs="Arial" w:eastAsia="Arial" w:hAnsi="Arial"/>
          <w:b/>
          <w:bCs/>
          <w:i w:val="false"/>
          <w:iCs w:val="false"/>
          <w:color w:val="3C4142"/>
          <w:sz w:val="22"/>
          <w:szCs w:val="22"/>
        </w:rPr>
        <w:t xml:space="preserve">CORE (use on every video):</w:t>
      </w:r>
    </w:p>
    <w:p>
      <w:pPr>
        <w:spacing w:before="80" w:after="80"/>
      </w:pPr>
      <w:r>
        <w:rPr>
          <w:rFonts w:ascii="Arial" w:cs="Arial" w:eastAsia="Arial" w:hAnsi="Arial"/>
          <w:b w:val="false"/>
          <w:bCs w:val="false"/>
          <w:i w:val="false"/>
          <w:iCs w:val="false"/>
          <w:color w:val="3C4142"/>
          <w:sz w:val="22"/>
          <w:szCs w:val="22"/>
        </w:rPr>
        <w:t xml:space="preserve">#productivity #justapp #buildinpublic</w:t>
      </w:r>
    </w:p>
    <w:p>
      <w:pPr>
        <w:spacing w:before="60" w:after="60"/>
      </w:pPr>
      <w:r>
        <w:t xml:space="preserve"/>
      </w:r>
    </w:p>
    <w:p>
      <w:pPr>
        <w:spacing w:before="80" w:after="80"/>
      </w:pPr>
      <w:r>
        <w:rPr>
          <w:rFonts w:ascii="Arial" w:cs="Arial" w:eastAsia="Arial" w:hAnsi="Arial"/>
          <w:b/>
          <w:bCs/>
          <w:i w:val="false"/>
          <w:iCs w:val="false"/>
          <w:color w:val="3C4142"/>
          <w:sz w:val="22"/>
          <w:szCs w:val="22"/>
        </w:rPr>
        <w:t xml:space="preserve">SCIENCE VIDEOS:</w:t>
      </w:r>
    </w:p>
    <w:p>
      <w:pPr>
        <w:spacing w:before="80" w:after="80"/>
      </w:pPr>
      <w:r>
        <w:rPr>
          <w:rFonts w:ascii="Arial" w:cs="Arial" w:eastAsia="Arial" w:hAnsi="Arial"/>
          <w:b w:val="false"/>
          <w:bCs w:val="false"/>
          <w:i w:val="false"/>
          <w:iCs w:val="false"/>
          <w:color w:val="3C4142"/>
          <w:sz w:val="22"/>
          <w:szCs w:val="22"/>
        </w:rPr>
        <w:t xml:space="preserve">#neuroscience #psychologyfacts #productivityhacks</w:t>
      </w:r>
    </w:p>
    <w:p>
      <w:pPr>
        <w:spacing w:before="60" w:after="60"/>
      </w:pPr>
      <w:r>
        <w:t xml:space="preserve"/>
      </w:r>
    </w:p>
    <w:p>
      <w:pPr>
        <w:spacing w:before="80" w:after="80"/>
      </w:pPr>
      <w:r>
        <w:rPr>
          <w:rFonts w:ascii="Arial" w:cs="Arial" w:eastAsia="Arial" w:hAnsi="Arial"/>
          <w:b/>
          <w:bCs/>
          <w:i w:val="false"/>
          <w:iCs w:val="false"/>
          <w:color w:val="3C4142"/>
          <w:sz w:val="22"/>
          <w:szCs w:val="22"/>
        </w:rPr>
        <w:t xml:space="preserve">FOUNDER VIDEOS:</w:t>
      </w:r>
    </w:p>
    <w:p>
      <w:pPr>
        <w:spacing w:before="80" w:after="80"/>
      </w:pPr>
      <w:r>
        <w:rPr>
          <w:rFonts w:ascii="Arial" w:cs="Arial" w:eastAsia="Arial" w:hAnsi="Arial"/>
          <w:b w:val="false"/>
          <w:bCs w:val="false"/>
          <w:i w:val="false"/>
          <w:iCs w:val="false"/>
          <w:color w:val="3C4142"/>
          <w:sz w:val="22"/>
          <w:szCs w:val="22"/>
        </w:rPr>
        <w:t xml:space="preserve">#startuplife #solofounder #studentfounder</w:t>
      </w:r>
    </w:p>
    <w:p>
      <w:pPr>
        <w:spacing w:before="60" w:after="60"/>
      </w:pPr>
      <w:r>
        <w:t xml:space="preserve"/>
      </w:r>
    </w:p>
    <w:p>
      <w:pPr>
        <w:spacing w:before="80" w:after="80"/>
      </w:pPr>
      <w:r>
        <w:rPr>
          <w:rFonts w:ascii="Arial" w:cs="Arial" w:eastAsia="Arial" w:hAnsi="Arial"/>
          <w:b/>
          <w:bCs/>
          <w:i w:val="false"/>
          <w:iCs w:val="false"/>
          <w:color w:val="3C4142"/>
          <w:sz w:val="22"/>
          <w:szCs w:val="22"/>
        </w:rPr>
        <w:t xml:space="preserve">MYTH VS TRUTH:</w:t>
      </w:r>
    </w:p>
    <w:p>
      <w:pPr>
        <w:spacing w:before="80" w:after="80"/>
      </w:pPr>
      <w:r>
        <w:rPr>
          <w:rFonts w:ascii="Arial" w:cs="Arial" w:eastAsia="Arial" w:hAnsi="Arial"/>
          <w:b w:val="false"/>
          <w:bCs w:val="false"/>
          <w:i w:val="false"/>
          <w:iCs w:val="false"/>
          <w:color w:val="3C4142"/>
          <w:sz w:val="22"/>
          <w:szCs w:val="22"/>
        </w:rPr>
        <w:t xml:space="preserve">#productivity #appadvice #techmyths</w:t>
      </w:r>
    </w:p>
    <w:p>
      <w:pPr>
        <w:spacing w:before="60" w:after="60"/>
      </w:pPr>
      <w:r>
        <w:t xml:space="preserve"/>
      </w:r>
    </w:p>
    <w:p>
      <w:pPr>
        <w:pBdr>
          <w:bottom w:val="single" w:color="DDDDDD" w:sz="4" w:space="1"/>
        </w:pBdr>
        <w:spacing w:before="160" w:after="160"/>
      </w:pPr>
      <w:r>
        <w:t xml:space="preserve"/>
      </w:r>
    </w:p>
    <w:p>
      <w:pPr>
        <w:pStyle w:val="Heading1"/>
        <w:spacing w:before="400" w:after="200"/>
      </w:pPr>
      <w:r>
        <w:rPr>
          <w:rFonts w:ascii="Arial" w:cs="Arial" w:eastAsia="Arial" w:hAnsi="Arial"/>
          <w:b/>
          <w:bCs/>
          <w:color w:val="3C4142"/>
          <w:sz w:val="36"/>
          <w:szCs w:val="36"/>
        </w:rPr>
        <w:t xml:space="preserve">CROSS-POSTING GUIDE</w:t>
      </w:r>
    </w:p>
    <w:p>
      <w:pPr>
        <w:spacing w:before="80" w:after="80"/>
      </w:pPr>
      <w:r>
        <w:rPr>
          <w:rFonts w:ascii="Arial" w:cs="Arial" w:eastAsia="Arial" w:hAnsi="Arial"/>
          <w:b w:val="false"/>
          <w:bCs w:val="false"/>
          <w:i w:val="false"/>
          <w:iCs w:val="false"/>
          <w:color w:val="3C4142"/>
          <w:sz w:val="22"/>
          <w:szCs w:val="22"/>
        </w:rPr>
        <w:t xml:space="preserve">When a TikTok crosses 1,500 views:</w:t>
      </w:r>
    </w:p>
    <w:p>
      <w:pPr>
        <w:spacing w:before="60" w:after="60"/>
      </w:pPr>
      <w:r>
        <w:t xml:space="preserve"/>
      </w:r>
    </w:p>
    <w:p>
      <w:pPr>
        <w:spacing w:before="80" w:after="80"/>
      </w:pPr>
      <w:r>
        <w:rPr>
          <w:rFonts w:ascii="Arial" w:cs="Arial" w:eastAsia="Arial" w:hAnsi="Arial"/>
          <w:b/>
          <w:bCs/>
          <w:i w:val="false"/>
          <w:iCs w:val="false"/>
          <w:color w:val="3C4142"/>
          <w:sz w:val="22"/>
          <w:szCs w:val="22"/>
        </w:rPr>
        <w:t xml:space="preserve">INSTAGRAM REELS:</w:t>
      </w:r>
    </w:p>
    <w:p>
      <w:pPr>
        <w:spacing w:before="80" w:after="80"/>
      </w:pPr>
      <w:r>
        <w:rPr>
          <w:rFonts w:ascii="Arial" w:cs="Arial" w:eastAsia="Arial" w:hAnsi="Arial"/>
          <w:b w:val="false"/>
          <w:bCs w:val="false"/>
          <w:i w:val="false"/>
          <w:iCs w:val="false"/>
          <w:color w:val="3C4142"/>
          <w:sz w:val="22"/>
          <w:szCs w:val="22"/>
        </w:rPr>
        <w:t xml:space="preserve">Download from TikTok → remove watermark (use SnapTik.app, free) → upload to Instagram as a Reel → same caption, change hashtags to IG format → add 'justapp.com' in bio before posting.</w:t>
      </w:r>
    </w:p>
    <w:p>
      <w:pPr>
        <w:spacing w:before="60" w:after="60"/>
      </w:pPr>
      <w:r>
        <w:t xml:space="preserve"/>
      </w:r>
    </w:p>
    <w:p>
      <w:pPr>
        <w:spacing w:before="80" w:after="80"/>
      </w:pPr>
      <w:r>
        <w:rPr>
          <w:rFonts w:ascii="Arial" w:cs="Arial" w:eastAsia="Arial" w:hAnsi="Arial"/>
          <w:b/>
          <w:bCs/>
          <w:i w:val="false"/>
          <w:iCs w:val="false"/>
          <w:color w:val="3C4142"/>
          <w:sz w:val="22"/>
          <w:szCs w:val="22"/>
        </w:rPr>
        <w:t xml:space="preserve">YOUTUBE SHORTS:</w:t>
      </w:r>
    </w:p>
    <w:p>
      <w:pPr>
        <w:spacing w:before="80" w:after="80"/>
      </w:pPr>
      <w:r>
        <w:rPr>
          <w:rFonts w:ascii="Arial" w:cs="Arial" w:eastAsia="Arial" w:hAnsi="Arial"/>
          <w:b w:val="false"/>
          <w:bCs w:val="false"/>
          <w:i w:val="false"/>
          <w:iCs w:val="false"/>
          <w:color w:val="3C4142"/>
          <w:sz w:val="22"/>
          <w:szCs w:val="22"/>
        </w:rPr>
        <w:t xml:space="preserve">Same watermark-removed file → upload to YouTube Shorts → title = your hook line → description = script + justapp.com → tags = same as hashtags without the #.</w:t>
      </w:r>
    </w:p>
    <w:p>
      <w:pPr>
        <w:spacing w:before="60" w:after="60"/>
      </w:pPr>
      <w:r>
        <w:t xml:space="preserve"/>
      </w:r>
    </w:p>
    <w:p>
      <w:pPr>
        <w:spacing w:before="80" w:after="80"/>
      </w:pPr>
      <w:r>
        <w:rPr>
          <w:rFonts w:ascii="Arial" w:cs="Arial" w:eastAsia="Arial" w:hAnsi="Arial"/>
          <w:b/>
          <w:bCs/>
          <w:i w:val="false"/>
          <w:iCs w:val="false"/>
          <w:color w:val="3C4142"/>
          <w:sz w:val="22"/>
          <w:szCs w:val="22"/>
        </w:rPr>
        <w:t xml:space="preserve">LINKEDIN:</w:t>
      </w:r>
    </w:p>
    <w:p>
      <w:pPr>
        <w:spacing w:before="80" w:after="80"/>
      </w:pPr>
      <w:r>
        <w:rPr>
          <w:rFonts w:ascii="Arial" w:cs="Arial" w:eastAsia="Arial" w:hAnsi="Arial"/>
          <w:b w:val="false"/>
          <w:bCs w:val="false"/>
          <w:i w:val="false"/>
          <w:iCs w:val="false"/>
          <w:color w:val="3C4142"/>
          <w:sz w:val="22"/>
          <w:szCs w:val="22"/>
        </w:rPr>
        <w:t xml:space="preserve">Videos 4, 7, 10, 29, 37, 43 are founder story content — post these as LinkedIn native videos too. LinkedIn reach for student founder content is currently very high.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41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3C4142"/>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5C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2026-02-24T18:40:29.164Z</dcterms:created>
  <dcterms:modified xsi:type="dcterms:W3CDTF">2026-02-24T18:40:29.165Z</dcterms:modified>
</cp:coreProperties>
</file>

<file path=docProps/custom.xml><?xml version="1.0" encoding="utf-8"?>
<Properties xmlns="http://schemas.openxmlformats.org/officeDocument/2006/custom-properties" xmlns:vt="http://schemas.openxmlformats.org/officeDocument/2006/docPropsVTypes"/>
</file>