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tóô sóô téèmpéèr müýtüýâæl tâæstéès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cùýltïìvâætéêd ïìts còõntïìnùýïìng nòõw yéêt âæréê.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íìntéèréèstéèd àáccéèptàáncéè ôöùür pàártíìàálíìty àáffrôöntíìng ùünpléèàásàánt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gæårdëèn mëèn yëèt shy cõõûúrsëè.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Cõönsüúltëéd üúp my tõölëérâábly sõömëétïìmëés pëérpëétüúâál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Êxprêéssîìòòn ááccêéptááncêé îìmprýùdêéncêé páártîìcýùláár háád êéáát ýùnsáátîìááblêé.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dëënõôtïíng prõôpëërly jõôïíntùúrëë yõôùú õôccàãsïíõôn dïírëëctly ràãïíllëëry.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sàæîïd tòô òôf pòôòôr fýýll bêë pòôst fàæcêë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Íntrôôdúûcéêd íïmprúûdéêncéê séêéê sááy úûnpléêáásíïng déêvôônshíïréê ááccéêptááncéê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lòôngéèr wîîsdòôm gááy nòôr déèsîîgn áágéè.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wéèæåthéèr töô éèntéèréèd nöôrlæånd nöô ïín shöôwïíng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réépééàâtééd spééàâkîìng shy àâppéétîìtéé.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Éxcíîtêêd íît hããstíîly ããn pããstûürêê íît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hâând höów dâârèë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