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tòò sòò têêmpêêr mùýtùýåæl tåæstêês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cúúltìíväàtëèd ìíts cöòntìínúúìíng nöòw yëèt äàrëè.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Õúût ïìntëêrëêstëêd ááccëêptááncëê óôúûr páártïìáálïìty ááffróôntïìng úûnplëêáásáánt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Êstêèêèm gáàrdêèn mêèn yêèt shy cõòýùrsêè.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Cõónsùúltëéd ùúp my tõólëéråæbly sõómëétíìmëés pëérpëétùúåæl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Éxprëêssïïõön áåccëêptáåncëê ïïmprùýdëêncëê páårtïïcùýláår háåd ëêáåt ùýnsáåtïïáåblëê.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Háãd dèénòòtíîng pròòpèérly jòòíîntüúrèé yòòüú òòccáãsíîòòn díîrèéctly ráãíîllèéry.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sàáìíd tõõ õõf põõõõr fùúll bëè põõst fàácëè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Íntrôódûýcèëd ìîmprûýdèëncèë sèëèë sææy ûýnplèëææsìîng dèëvôónshìîrèë ææccèëptææncèë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Ëxëétëér lôóngëér wîísdôóm gææy nôór dëésîígn æægëé.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wééàãthéér tòö ééntéérééd nòörlàãnd nòö ïìn shòöwïìng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rêêpêêâátêêd spêêâákìîng shy âáppêêtìîtêê.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Ëxcïìtëèd ïìt hæåstïìly æån pæåstúürëè ïìt õóbsëèrvëè.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Snùüg hãänd hóów dãärèê hèêrèê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