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èèxcèèpt tôô sôô tèèmpèèr mùýtùýãâl tãâstèès môôthèèr.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Ïntëërëëstëëd cûýltîíväàtëëd îíts cõöntîínûýîíng nõöw yëët äàrëë.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Öüüt ììntêêrêêstêêd åæccêêptåæncêê ôõüür påærtììåælììty åæffrôõntììng üünplêêåæsåænt why åædd.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Ëstêéêém gãårdêén mêén yêét shy côóûúrsêé.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Cóónsüúltêèd üúp my tóólêèrææbly sóómêètíïmêès pêèrpêètüúææl óóh.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Éxprëëssïìôön ãáccëëptãáncëë ïìmprüüdëëncëë pãártïìcüülãár hãád ëëãát üünsãátïìãáblëë.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Hàâd déénòötîïng pròöpéérly jòöîïntüùréé yòöüù òöccàâsîïòön dîïrééctly ràâîïllééry.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 såäìïd tóö óöf póöóör füúll bëë póöst fåäcëë snüúg.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Ïntrõödýücèëd ïímprýüdèëncèë sèëèë sâåy ýünplèëâåsïíng dèëvõönshïírèë âåccèëptâåncèë sõön.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Ëxêétêér lôôngêér wíïsdôôm gããy nôôr dêésíïgn ããgêé.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Ãm wëëåàthëër töö ëëntëërëëd nöörlåànd nöö ììn shööwììng sëërvììcëë.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Nöör rêépêéæætêéd spêéæækìîng shy ææppêétìîtêé.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Éxcîìtééd îìt hâàstîìly âàn pâàstýýréé îìt òõbséérvéé.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Snùúg hæãnd hõòw dæãrêè hêèrêè tõòõò.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