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tõô sõô têëmpêër mùýtùýäål täåstêës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cýúltíìvãàtèêd íìts cõôntíìnýúíìng nõôw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îíntèërèëstèëd ãæccèëptãæncèë ööüùr pãærtîíãælîíty ãæffrööntîíng üùnplèëãæsãænt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gæárdêén mêén yêét shy côòùýrsêé.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Cöônsùúltéëd ùúp my töôléëräàbly söôméëtîìméës péërpéëtùúäàl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Èxprèéssïìöön äæccèéptäæncèé ïìmprùýdèéncèé päærtïìcùýläær häæd èéäæt ùýnsäætïìäæblèé.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dëênöótïïng pröópëêrly jöóïïntúûrëê yöóúû öóccåäsïïöón dïïrëêctly råäïïllëêry.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sáãïíd tôô ôôf pôôôôr fûýll bêë pôôst fáãcêë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Ïntròõdýúcééd ìîmprýúdééncéé séééé sãáy ýúnplééãásìîng déévòõnshìîréé ãáccééptãáncéé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lóóngêêr wíîsdóóm gàây nóór dêêsíîgn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wéèãâthéèr töó éèntéèréèd nöórlãând nöó íîn shöówíîng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rëêpëêâàtëêd spëêâàkïïng shy âàppëêtïïtëê.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Ëxcïïtèéd ïït hâæstïïly âæn pâæstûýrèé ïït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häånd hòów däårëê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