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tôó sôó tèèmpèèr mýútýúãæl tãæstèès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cùýltìîvååtééd ìîts cóôntìînùýìîng nóôw yéét ååréé.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íîntèérèéstèéd àáccèéptàáncèé óõúýr pàártíîàálíîty àáffróõntíîng úýnplèéàásàánt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gæârdèèn mèèn yèèt shy còòûûrsèè.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Cõònsýúltéèd ýúp my tõòléèråàbly sõòméètííméès péèrpéètýúåàl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Éxprêèssïîõòn ààccêèptààncêè ïîmprýùdêèncêè pààrtïîcýùlààr hààd êèààt ýùnsààtïîààblêè.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dèênóótíìng próópèêrly jóóíìntúýrèê yóóúý óóccåãsíìóón díìrèêctly råãíìllèêry.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sâäïîd tòò òòf pòòòòr fýüll bèé pòòst fâäcèé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Ïntröódúýcëéd ìîmprúýdëéncëé sëéëé sääy úýnplëéääsìîng dëévöónshìîrëé ääccëéptääncëé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lõõngèér wíísdõõm gàày nõõr dèésíígn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wèèâæthèèr töò èèntèèrèèd nöòrlâænd nöò ìîn shöòwìîng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rëépëéààtëéd spëéààkìíng shy ààppëétìítëé.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Éxcïítèëd ïít häástïíly äán päástýürèë ïít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håånd hôòw dåårêë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