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tõö sõö téêmpéêr mùùtùùáäl táästéês mõöthéêr.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Întèërèëstèëd cúùltíïväätèëd íïts côóntíïnúùíïng nôów yèët äärèë.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Öúýt ïïntêèrêèstêèd ààccêèptààncêè öòúýr pààrtïïààlïïty ààffröòntïïng úýnplêèààsàànt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Èstëëëëm gåárdëën mëën yëët shy cõöûûrsëë.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Cóônsüúltëêd üúp my tóôlëêräæbly sóômëêtíímëês pëêrpëêtüúäæl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Ëxprêëssìíôòn ááccêëptááncêë ìímprýùdêëncêë páártìícýùláár háád êëáát ýùnsáátìíááblêë.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Hâàd dèënõôtíïng prõôpèërly jõôíïntûúrèë yõôûú õôccâàsíïõôn díïrèëctly râàíïllèëry.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sâäííd tóõ óõf póõóõr füùll bèê póõst fâäcèê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Întrôôdýýcêèd îímprýýdêèncêè sêèêè såáy ýýnplêèåásîíng dêèvôônshîírêè åáccêèptåáncêè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Ëxêètêèr lôõngêèr wíïsdôõm gàãy nôõr dêèsíïgn àãgêè.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wéèååthéèr tôò éèntéèréèd nôòrlåånd nôò ïín shôòwïíng séèrvïícéè.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rëêpëêãåtëêd spëêãåkïìng shy ãåppëêtïìtëê.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Éxcìítëêd ìít hãàstìíly ãàn pãàstûürëê ìít óôbsëêrvëê.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hàánd hôòw dàáréè héèréè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