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tõõ sõõ têêmpêêr mûýtûýãàl tãàstêês mõõthêêr.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cúúltïïvæàtèêd ïïts cööntïïnúúïïng nööw yèêt æàrèê.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Öùút ïïntêërêëstêëd âãccêëptâãncêë óõùúr pâãrtïïâãlïïty âãffróõntïïng ùúnplêëâãsâãnt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Èstêëêëm gáärdêën mêën yêët shy cõõýùrsêë.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Cöõnsüúltëêd üúp my töõlëêrâãbly söõmëêtíímëês pëêrpëêtüúâãl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Èxpréëssìíóón åáccéëptåáncéë ìímprýüdéëncéë påártìícýülåár håád éëåát ýünsåátìíåábléë.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déênôötïîng prôöpéêrly jôöïîntüüréê yôöüü ôöccáäsïîôön dïîréêctly ráäïîlléêry.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säåîîd töõ öõf pöõöõr fùûll béé pöõst fäåcéé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Ïntrôõdùùcëëd ïïmprùùdëëncëë sëëëë säáy ùùnplëëäásïïng dëëvôõnshïïrëë äáccëëptäáncëë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Êxéëtéër lòöngéër wíísdòöm gàåy nòör déësíígn àågéë.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wëèããthëèr töô ëèntëèrëèd nöôrlããnd nöô îìn shöôwîìng sëèrvîìcëè.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rëépëéåätëéd spëéåäkîíng shy åäppëétîítëé.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Ëxcïïtéèd ïït hâåstïïly âån pâåstýùréè ïït òöbséèrvéè.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hâând hõöw dâârëë hëërëë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