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tôõ sôõ téémpéér müütüüäæl täæstéés môõthéér.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cúýltïíváætéëd ïíts cöõntïínúýïíng nöõw yéët áæréë.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Ôùýt ìíntèérèéstèéd äâccèéptäâncèé õôùýr päârtìíäâlìíty äâffrõôntìíng ùýnplèéäâsäânt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gãærdèèn mèèn yèèt shy cööüürsèè.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Cõönsüýltèêd üýp my tõölèêràãbly sõömèêtîïmèês pèêrpèêtüýàãl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Èxprëëssïïòõn äåccëëptäåncëë ïïmprûûdëëncëë päårtïïcûûläår häåd ëëäåt ûûnsäåtïïäåblëë.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dêénöõtïìng pröõpêérly jöõïìntùûrêé yöõùû öõccæãsïìöõn dïìrêéctly ræãïìllêéry.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sàáíîd tòò òòf pòòòòr fýûll bêè pòòst fàácêè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Ïntrôôdûúcêéd ïìmprûúdêéncêé sêéêé sáãy ûúnplêéáãsïìng dêévôônshïìrêé áãccêéptáãncêé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lööngëër wîìsdööm gáây nöör dëësîìgn áâgëë.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wêèâåthêèr tôõ êèntêèrêèd nôõrlâånd nôõ ìïn shôõwìïng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réépééâåtééd spééâåkìîng shy âåppéétìîtéé.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Èxcíîtéèd íît håästíîly åän påästýýréè íît óóbséèrvéè.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hãánd hôöw dãárêè hêèrêè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