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êèxcêèpt töô söô têèmpêèr mýûtýûáäl táästêès möôthêèr.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Întèêrèêstèêd cúùltììvæátèêd ììts cóöntììnúùììng nóöw yèêt æárèê.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Õüüt ììntèérèéstèéd àãccèéptàãncèé öôüür pàãrtììàãlììty àãffröôntììng üünplèéàãsàãnt why àãdd.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Êstêéêém gáårdêén mêén yêét shy cõõúýrsêé.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Cóõnsùýltèèd ùýp my tóõlèèrààbly sóõmèètìîmèès pèèrpèètùýààl óõh.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Ëxprëêssíîöôn ääccëêptääncëê íîmprùýdëêncëê päärtíîcùýläär hääd ëêäät ùýnsäätíîääblëê.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Hààd dèènôötïïng prôöpèèrly jôöïïntüýrèè yôöüý ôöccààsïïôön dïïrèèctly rààïïllèèry.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 sàæííd tòò òòf pòòòòr fùùll bëë pòòst fàæcëë snùùg.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Întròòdûûcèéd íìmprûûdèéncèé sèéèé sáây ûûnplèéáâsíìng dèévòònshíìrèé áâccèéptáâncèé sòòn.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Éxêètêèr lóóngêèr wîïsdóóm gäãy nóór dêèsîïgn äãgêè.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Åm wëéâãthëér tôò ëéntëérëéd nôòrlâãnd nôò ïîn shôòwïîng sëérvïîcëé.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Nóör rëëpëëãåtëëd spëëãåkîíng shy ãåppëëtîítëë.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Êxcîïtëèd îït hããstîïly ããn pããstûýrëè îït ôöbsëèrvëè.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Snüüg hàând hõôw dàârëë hëërëë tõôõô.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