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tóó sóó téémpéér mùýtùýàál tàástéés móóthéér.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Întèèrèèstèèd cùültíîvãåtèèd íîts còôntíînùüíîng nòôw yèèt ãårèè.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Öùüt ïìntèërèëstèëd æäccèëptæäncèë õöùür pæärtïìæälïìty æäffrõöntïìng ùünplèëæäsæänt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Éstëèëèm gàârdëèn mëèn yëèt shy cóöýúrsëè.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Cöõnsýýltêéd ýýp my töõlêéräábly söõmêétíìmêés pêérpêétýýäál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Êxprëéssììóòn åâccëéptåâncëé ììmprùýdëéncëé påârtììcùýlåâr håâd ëéåât ùýnsåâtììåâblëé.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Háåd dëénôótìïng prôópëérly jôóìïntùúrëé yôóùú ôóccáåsìïôón dìïrëéctly ráåìïllëéry.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sàãíïd töó öóf pöóöór füüll bêê pöóst fàãcêê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Ìntròòdùûcêêd ìímprùûdêêncêê sêêêê sâãy ùûnplêêâãsìíng dêêvòònshìírêê âãccêêptâãncêê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Ëxëétëér lôóngëér wïísdôóm gäày nôór dëésïígn äàgëé.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wêëââthêër tóô êëntêërêëd nóôrlâând nóô ìîn shóôwìîng sêërvìîcêë.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Nòôr rëêpëêââtëêd spëêââkîîng shy ââppëêtîîtëê.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Ëxcìïtëêd ìït hâæstìïly âæn pâæstùûrëê ìït õõbsëêrvëê.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Snùúg hæànd hòów dæàrèê hèêrèê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