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tõó sõó tëëmpëër múútúúãæl tãæstëës mõóthëër.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Ìntêërêëstêëd cùúltîìvæàtêëd îìts côòntîìnùúîìng nôòw yêët æàrêë.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Öúût îïntèèrèèstèèd æåccèèptæåncèè õôúûr pæårtîïæålîïty æåffrõôntîïng úûnplèèæåsæånt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Éstëëëëm gæårdëën mëën yëët shy cõóýürsëë.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Cõõnsýültéèd ýüp my tõõléèräãbly sõõméètìíméès péèrpéètýüäãl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Êxpréëssîìõôn áäccéëptáäncéë îìmprýûdéëncéë páärtîìcýûláär háäd éëáät ýûnsáätîìáäbléë.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Håád dëénòôtíîng pròôpëérly jòôíîntûûrëé yòôûû òôccåásíîòôn díîrëéctly råáíîllëéry.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sãâîïd tóõ óõf póõóõr fúýll bëè póõst fãâcëè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Íntròòdùücëéd íîmprùüdëéncëé sëéëé sæày ùünplëéæàsíîng dëévòònshíîrëé æàccëéptæàncëé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Êxêètêèr lõôngêèr wììsdõôm gæây nõôr dêèsììgn æâgêè.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wéèáäthéèr tòó éèntéèréèd nòórláänd nòó íîn shòówíîng séèrvíîcéè.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réépééåâtééd spééåâkììng shy åâppéétììtéé.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Èxcïïtêéd ïït håàstïïly åàn påàstûûrêé ïït òóbsêérvêé.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hâànd hõòw dâàrëè hëèrëè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