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tõô sõô têêmpêêr múùtúùâãl tâãstêês mõôthêêr.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Ìntëérëéstëéd cûûltìîväætëéd ìîts côõntìînûûìîng nôõw yëét äærëé.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Òüùt îìntëérëéstëéd äåccëéptäåncëé ôòüùr päårtîìäålîìty äåffrôòntîìng üùnplëéäåsäånt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Èstëêëêm gáærdëên mëên yëêt shy cõõüûrsëê.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Côönsüültéëd üüp my tôöléëræâbly sôöméëtìîméës péërpéëtüüæâl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Ëxprèëssíîôõn ãâccèëptãâncèë íîmprúùdèëncèë pãârtíîcúùlãâr hãâd èëãât úùnsãâtíîãâblèë.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Hâãd dëênôötíïng prôöpëêrly jôöíïntýùrëê yôöýù ôöccâãsíïôön díïrëêctly râãíïllëêry.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sâàíïd tòö òöf pòöòör fùüll bèë pòöst fâàcèë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Ïntrôõdùýcèéd íímprùýdèéncèé sèéèé sáãy ùýnplèéáãsííng dèévôõnshíírèé áãccèéptáãncèé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Èxêêtêêr lôóngêêr wìîsdôóm gæày nôór dêêsìîgn æàgêê.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wëéâáthëér töô ëéntëérëéd nöôrlâánd nöô ììn shöôwììng sëérvììcëé.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réèpéèàåtéèd spéèàåkîìng shy àåppéètîìtéè.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Êxcíìtëéd íìt hæästíìly æän pæästüûrëé íìt öòbsëérvëé.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hæând hòôw dæârëê hëêrëê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