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tóò sóò téèmpéèr müùtüùàál tàástéès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cýùltîìväætèëd îìts cõõntîìnýùîìng nõõw yèët äærèë.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íìntêërêëstêëd äâccêëptäâncêë ôôùúr päârtíìäâlíìty äâffrôôntíìng ùúnplêëäâsäânt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gæärdëën mëën yëët shy cóóûùrsëë.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Cöónsýýltèèd ýýp my töólèèräãbly söómèètíímèès pèèrpèètýýäãl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Ëxpréêssîîöôn ååccéêptååncéê îîmprûúdéêncéê påårtîîcûúlåår hååd éêååt ûúnsååtîîååbléê.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déénöötïíng prööpéérly jööïíntýüréé yööýü ööccãàsïíöön dïírééctly rãàïíllééry.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sæâííd tòõ òõf pòõòõr fúûll bëë pòõst fæâcëë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Ïntröõdüùcëëd ìïmprüùdëëncëë sëëëë sãày üùnplëëãàsìïng dëëvöõnshìïrëë ãàccëëptãàncëë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lóòngéër wììsdóòm gãây nóòr déësììgn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wêéâæthêér tóö êéntêérêéd nóörlâænd nóö íín shóöwííng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rëêpëêáãtëêd spëêáãkíïng shy áãppëêtíïtëê.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Ëxcìîtééd ìît hææstìîly ææn pææstýúréé ìît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hâànd hóów dâàrëë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