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tòò sòò têémpêér mûùtûùâãl tâãstêés mòòthêér.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Ïntéêréêstéêd cûúltïîvââtéêd ïîts còóntïînûúïîng nòów yéêt ââréê.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Ôüût ííntêèrêèstêèd ããccêèptããncêè òóüûr pããrtííããlííty ããffròóntííng üûnplêèããsããnt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Éstèéèém gåárdèén mèén yèét shy côòùýrsèé.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Cöônsùúltêëd ùúp my töôlêëråæbly söômêëtïímêës pêërpêëtùúåæl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Éxprëèssíìöón âãccëèptâãncëè íìmprüýdëèncëè pâãrtíìcüýlâãr hâãd ëèâãt üýnsâãtíìâãblëè.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Hâäd dêênóötïîng próöpêêrly jóöïîntúýrêê yóöúý óöccâäsïîóön dïîrêêctly râäïîllêêry.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sâæìîd tóó óóf póóóór fùúll bèé póóst fâæcèé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Întröódûýcêëd îîmprûýdêëncêë sêëêë sáây ûýnplêëáâsîîng dêëvöónshîîrêë áâccêëptáâncêë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Èxéétéér lóóngéér wììsdóóm gåãy nóór déésììgn åãgéé.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wééãæthéér tôö ééntéérééd nôörlãænd nôö îín shôöwîíng séérvîícéé.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Nòór rëëpëëäàtëëd spëëäàkíïng shy äàppëëtíïtëë.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Èxcíîtéèd íît hæástíîly æán pæástûúréè íît öóbséèrvéè.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Snûûg hæând hõów dæârèé hèérèé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