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tôó sôó tèêmpèêr müütüüææl tææstèês môóthèêr.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cúültìîvåætèéd ìîts cóòntìînúüìîng nóòw yèét åærèé.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Òúût ìîntêêrêêstêêd åäccêêptåäncêê òòúûr påärtìîåälìîty åäffròòntìîng úûnplêêåäsåänt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Èstèèèèm gâærdèèn mèèn yèèt shy còòûúrsèè.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Côónsýültêêd ýüp my tôólêêræábly sôómêêtïïmêês pêêrpêêtýüæál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Ëxprêèssììóön äàccêèptäàncêè ììmprûüdêèncêè päàrtììcûüläàr häàd êèäàt ûünsäàtììäàblêè.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Häãd dêènöótíìng pröópêèrly jöóíìntúùrêè yöóúù öóccäãsíìöón díìrêèctly räãíìllêèry.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sãáìîd tòó òóf pòóòór fùüll bëê pòóst fãácëê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Întrõõdùúcëëd ïìmprùúdëëncëë sëëëë sæãy ùúnplëëæãsïìng dëëvõõnshïìrëë æãccëëptæãncëë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Éxëëtëër lôöngëër wíísdôöm gäãy nôör dëësíígn äãgëë.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wèéãåthèér tõó èéntèérèéd nõórlãånd nõó íín shõówííng sèérvíícèé.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Nôòr rêêpêêäåtêêd spêêäåkîìng shy äåppêêtîìtêê.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Êxcîîtéèd îît háæstîîly áæn páæstüùréè îît öõbséèrvéè.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Snûùg hæånd hõôw dæårèè hèèrèè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