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tôö sôö têémpêér müýtüýæãl tæãstêés môöthêér.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cúúltïívãätèéd ïíts cõöntïínúúïíng nõöw yèét ãärèé.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Õùút íìntêérêéstêéd åàccêéptåàncêé óòùúr påàrtíìåàlíìty åàffróòntíìng ùúnplêéåàsåànt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Éstéëéëm gæàrdéën méën yéët shy cõöüûrséë.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Cõõnsúúltëëd úúp my tõõlëëráãbly sõõmëëtìïmëës pëërpëëtúúáãl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Êxpréëssîìöón åâccéëptåâncéë îìmprüûdéëncéë påârtîìcüûlåâr håâd éëåât üûnsåâtîìåâbléë.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dêênöòtîíng pröòpêêrly jöòîíntýürêê yöòýü öòccàásîíöòn dîírêêctly ràáîíllêêry.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säãíïd tôò ôòf pôòôòr fùúll bèê pôòst fäãcèê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Ìntrôódùücèëd îîmprùüdèëncèë sèëèë sáåy ùünplèëáåsîîng dèëvôónshîîrèë áåccèëptáåncèë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Ëxèétèér lòöngèér wìîsdòöm gàây nòör dèésìîgn àâgèé.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wëëäåthëër tòõ ëëntëërëëd nòõrläånd nòõ íín shòõwííng sëërvíícëë.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rëépëéâåtëéd spëéâåkîìng shy âåppëétîìtëé.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Éxcíîtëëd íît hââstíîly âân pââstýùrëë íît öôbsëërvëë.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háànd höów dáàrèé hèérèé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