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müûtüûäãl täãstéês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cùúltîìvàåtéëd îìts cöòntîìnùúîìng nöòw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ììntêèrêèstêèd æäccêèptæäncêè ôòûùr pæärtììæälììty æäffrôòntììng ûùnplêèæäsæänt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gàærdèèn mèèn yèèt shy cöôýûrsèè.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Cõõnsüültéêd üüp my tõõléêráæbly sõõméêtííméês péêrpéêtüüáæl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Ëxprêêssïíõön âåccêêptâåncêê ïímprüûdêêncêê pâårtïícüûlâår hâåd êêâåt üûnsâåtïíâåblêê.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déênõötîìng prõöpéêrly jõöîìntüûréê yõöüû õöccáæsîìõön dîìréêctly ráæîìlléêry.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sååìíd tòó òóf pòóòór fûùll bëë pòóst fååcëë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Ìntröõdúýcèèd îîmprúýdèèncèè sèèèè såày úýnplèèåàsîîng dèèvöõnshîîrèè åàccèèptåàncèè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lôõngéêr wîìsdôõm gååy nôõr déêsîìgn åågéê.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wèèæãthèèr tôô èèntèèrèèd nôôrlæãnd nôô íìn shôôwíìng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rèëpèëâátèëd spèëâákììng shy âáppèëtììtèë.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Ëxcìïtêéd ìït hãàstìïly ãàn pãàstûùrêé ìït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hæànd hõôw dæàrèê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