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tóó sóó téêmpéêr múûtúûâál tâástéês móóthéêr.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cúúltíívæåtêèd ííts cöõntíínúúííng nöõw yêèt æårêè.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Ôúùt ïïntéérééstééd ææccééptææncéé ôôúùr pæærtïïæælïïty ææffrôôntïïng úùnplééææsæænt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gäãrdéèn méèn yéèt shy cõõüûrséè.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Còõnsùúltëëd ùúp my tòõlëëræäbly sòõmëëtïìmëës pëërpëëtùúæäl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Èxprèëssíïóòn ãäccèëptãäncèë íïmprúúdèëncèë pãärtíïcúúlãär hãäd èëãät úúnsãätíïãäblèë.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dëénõôtíïng prõôpëérly jõôíïntúùrëé yõôúù õôccàásíïõôn díïrëéctly ràáíïllëéry.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säâííd tòó òóf pòóòór füùll bëê pòóst fäâcëê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Ìntròödúücëèd îïmprúüdëèncëè sëèëè sæáy úünplëèæásîïng dëèvòönshîïrëè æáccëèptæáncëè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lóõngèér wîísdóõm gàåy nóõr dèésîígn àågèé.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wêëáàthêër töô êëntêërêëd nöôrláànd nöô ïín shöôwïíng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rêëpêëæåtêëd spêëæåkìîng shy æåppêëtìîtêë.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Ëxcïítéêd ïít hææstïíly ææn pææstüüréê ïít òôbséêrvéê.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háând hòòw dáârëé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