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250WóórdCóóùûnt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löông tììméê ãägöô ãänd fãär, fãär ãäwãäy ãän öôld wöômãän wãäs sììttììng ììn héêr röôckììng chãäììr thììnkììng höôw hãäppy shéê wöôûúld béê ììf shéê hãäd ãä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Thëên, shëê hëêæærd ææ knóôck ææt thëê dóôóôr æænd óôpëênëêd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läády wäás stäándîìng thêèrêè äánd shêè säáîìd, "Ïf yöõúý lêèt mêè îìn, Ï wîìll gräánt yöõúý äá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òõld wòõmäæn lèét thèé wòõmäæn ïïn fïïrstly bèécäæúùsèé shèé fèélt pïïty, sèécòõndly bèécäæúùsèé shèé knèéw whäæt shèé'd wïïsh fòõr...äæ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Äftéêr shéê wæáshéêd théê læády ùüp æánd féêd héêr, shéê sæáw thæát shéê wæás réêæálly béêæáùütíífùül.Ä lôöng tííméê æágôö æánd fæár, fæár æáwæáy æán ôöld wôömæán wæás sííttííng íín héêr rôöckííng chæáíír thíínkííng hôöw hæáppy shéê wôöùüld béê ííf shéê hæád æá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hêèãärd ãä knõòck ãät thêè dõòõòr ãänd õòpêènêèd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lâädy wâäs stâändïíng thêérêé âänd shêé sâäïíd, "Îf yôôúü lêét mêé ïín, Î wïíll grâänt yôôúü âä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òòld wòòmåán lèêt thèê wòòmåán íïn fíïrstly bèêcåáüýsèê shèê fèêlt píïty, sèêcòòndly bèêcåáüýsèê shèê knèêw whåát shèê'd wíïsh fòòr...åá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Âftéêr shéê wäâshéêd théê läâdy ýüp äând féêd héêr, shéê säâw thäât shéê wäâs réêäâlly béêäâýütìïfýül.Â lóông tìïméê äâgóô äând fäâr, fäâr äâwäây äân óôld wóômäân wäâs sìïttìïng ìïn héêr róôckìïng chäâìïr thìïnkìïng hóôw häâppy shéê wóôýüld béê ìïf shéê häâd äâ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hêëåãrd åã knõòck åãt thêë dõòõòr åãnd õòpêënêëd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lãâdy wãâs stãândïìng thèêrèê ãând shèê sãâïìd, "Îf yòòùú lèêt mèê ïìn, Î wïìll grãânt yòòùú ãâ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õóld wõómææn lêèt.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QÄÄÄ ÄÉÍÓÜ CÓNNÉCT GLÓBÄLLÍNK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Hóömèêpáägèê Ìcóön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Ãúýthõõrs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Shôõrt Stôõrïíéés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Chííldréén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Fáåvòõríìtëës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Póöéètry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Nòövêèls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Fêèàátúýrêès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Tîïtlèè óòr Ãüúthóòr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löögíín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Thùùmbëêlìînàâ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Thüümbêélîînãâ îîs öônêé öôf öôüür Fãâvöôrîîtêé Fãâîîry Tãâlêés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Àn ïìllýústrãátïìõõn fõõr thèé stõõry Thýúmbèélïìnãá by thèé ãáýúthõõr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lóõng tìïmèë ââgóõ âând fââr, fââr ââwâây âân óõld wóõmâân wââs sìïttìïng ìïn hèër róõckìïng chââìïr thìïnkìïng hóõw hââppy shèë wóõùúld bèë ìïf shèë hââd ââ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Théên, shéê héêåàrd åà knöóck åàt théê döóöór åànd öópéênéêd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låädy wåäs ståändïïng thëêrëê åänd shëê såäïïd, "Ïf yöóúý lëêt mëê ïïn, Ï wïïll gråänt yöóúý åä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ôöld wôömàån lêêt thêê wôömàån îìn fîìrstly bêêcàåûúsêê shêê fêêlt pîìty, sêêcôöndly bêêcàåûúsêê shêê knêêw whàåt shêê'd wîìsh fôör...àå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Ãftêër shêë wããshêëd thêë lããdy ûýp ããnd fêëd hêër, shêë sããw thããt shêë wããs rêëããlly bêëããûýtïïfûýl.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làædy slèépt sòõúúndly àæll nïìght lòõng àænd thèén rïìght bèéfòõrèé shèé lèéft, shèé sàæïìd, "Nòõw, àæbòõúút yòõúúr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Whäàt dòö yòöûú wäànt?"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lààdy thòõùùght ààbòõùùt mòõst pêëòõplêë's wìíshêës tòõ bêë rìíchêëst ìín thêë wòõrld, mòõst pòõwêërfùùl pêërsòõn, thêë smààrtêëst, àànd thêë prêëttìíêëst.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Búüt théë ôöld wôömãän wìíshéëd fôör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sôòmêêthííng thêê lãàdy côòýùld nôòt bêêlííêêvêê.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sáãïîd, "Î wôôýúld lïîkëé áã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"Whæât dïîd yöôùù sæây?"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âáskëéd bëécâáùùsëé shëé wâás âástôõnïìshëéd âát whâát thëé ôõld lâády âáskëéd fôõr.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óöld láådy rëèpëèáåtëèd wháåt shëè sáåïîd.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 wôóüýld líîkéè âà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låådy théên plååcéêd åå tîìny séêéêd îìn théê öóld wöómåån's håånd åånd gååvéê héêr îìnstrýûctîìöóns.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Plæänt thíís séèéèd, wæätéèr íít cæäréèfýùlly, wæätch òõvéèr íít, æänd gíívéè íít yòõýùr lòõvéè.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Îf yòôûú dòô áåll thòôsèê thîìngs, thèên yòôûú wîìll háåvèê áå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Sôõ thêë ôõld wôõmâæn dïìd âæll ôõf thôõsêë thïìngs thêë lâædy hâæd tôõld hêër tôõ.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åå wëéëék, thëérëé wåås åå bëéååüütìífüül yëéllóöw flóöwëér ìín plååcëé óöf thëé sëéëéd.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nëëxt dåáy, thëë flóöwëër blóöóömëëd.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Ïnsìïdéé théé flòówéér wâås âå bééâåúýtìïfúýl lìïttléé gìïrl whòó wâås théé sìïzéé òóf théé wòómâån's thúýmb sòó shéé âå câållééd héér Thúýmbééllìïnâå.</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Shêê måædêê hêêr åæ líìttlêê drêêss òòúüt òòf gòòldêên thrêêåæds.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Thüùmbëëllììnæå slëëpt ììn æå wæålnüùt shëëll æånd bröòüùght thëë öòld wöòmæån jöòy æånd hæåppììnëëss.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Búùt, óönëé dááy whëén Thúùmbëéllíínáá wëént dóöwn fóör hëér nááp, áá fróög hóöppëéd thróöúùgh thëé óöpëén wííndóöw áánd sááííd, "Yóöúù wííll bëé áá pëérfëéct bríídëé fóör my sóön," áánd shëé tóöóök Thúùmbëéllíínáá tóö áá lííly páád áánd hóöppëéd óöff tóö fíínd hëér sóön.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Thýümbêëllììnáã crììêëd áãnd sóómêë lììttlêë gýüppììêës hêëáãrd hêër áãnd chêëwêëd thêë róóóóts óóff thêë lììly páãd tóó hêëlp hêër êëscáãpêë.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Thüúmbêêllíînää's líîly pääd flóóäätêêd ääwääy.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fèëw hõõùürs lâátèër, shèë fîìnâálly stõõppèëd flõõâátîìng.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Düúríìng théê süúmméêr, shéê áãtéê béêrríìéês áãnd dráãnk théê déêw òõff théê léêáãvéês.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Bûýt thëèn wìîntëèr cââmëè âând shëè nëèëèdëèd shëèltëèr.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kíïndly mõõüúséè léèt héèr stãây wíïth íït, büút íït sãâíïd, "Yõõüú'll hãâvéè tõõ mãârry my fríïéènd, Mõõléè, béècãâüúséè Í cãânnõõt kéèéèp yõõüú fõõr ãânõõthéèr wíïntéèr."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nêèxt dåæy shêè wêènt töô sêèêè Möôlêè.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òônèé òôf tùünnèéls, shèé fòôùünd äã sììck bììrd äãnd säãììd, "Pòôòôr thììng, Í wììll bùüry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fôöúünd ôöúüt thäåt ììt wäås stììll äålììvèè äånd shèè cäårèèd fôör ììt úüntììl wäås rèèäådy tôö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flèëw óòff.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Thäàt fäàll shéê néêäàrly häàd tôó mäàrry Môóléê.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Büýt thêén shêé hêéâárd âá fâámíìlíìâár twêéêét âánd âán íìdêéâá pôöppêéd üýp íìn thêé bíìrd's hêéâád.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"Yõôúý cáån cõôméê dõôwn tõô théê wáårm cõôúýntry," sáåîîd théê bîîrd, sõô Thúýmbéêllîînáå hõôppéêd õôn théê bîîrd's báåck áånd fléêw tõô théê wáårm cõôúýntry.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péëöõpléë théëréë whöõ wéëréë lìïkéë héër réënáæméëd héër Êrìïn.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Shêê mäårrìïêêd äå prìïncêê äånd shêê lìïvêêd häåppìïly êêvêêr äåftêêr.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Yöòúù mäây ëènjöòy thëè löòngëèr vëèrsìïöòn öòf thìïs fäâìïry täâlëè by Häâns Chrìïstìïäân Ændëèrsëèn, tìïtlëèd Lìïttlëè Tìïny, öòr Thúùmbëèlìïnäâ.</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fäácéèbôõôõk shäáréè býüttôõn twîíttéèr shäáréè býüttôõn gôõôõgléè plýüs shäáréè býüttôõn týümblr shäáréè býüttôõn réèddîít shäáréè býüttôõn shäáréè by éèmäáîíl býüttôõn shäáréè ôõn pîíntéèréèst pîíntéèréèst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Réêtûürn töó théê Chïìldréên's Lïìbræãry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