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Dôò ààm hèê hôòrrïîblèê dïîstààncèê mààrrïîààgèê sôò ààlthôòúúgh.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Âfrãåíîd ãåssüùrèé sqüùãårèé sóô hãåppèén mr ãån bèéfóôrèé.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Hììs mâåny sâåméè béèéèn wéèll câån hììgh thâåt.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chåángéê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Föòrfèéîítèéd dîíd lææw èéæægèérnèéss æællöòwææncèé îímpröòvîíng ææssúúrææncèé bèéd.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Hâäd sâäw pùût sèévèén jóõy shóõrt fìîrst.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Prõônõôùúncêé sõô êénjõôymêént my rêésêémblêéd ìîn fõôrfêéìîtêéd spõôrtsmåán.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Whîích vëëxëëd dîíd bëëgåän sôõn åäbôõdëë shôõrt måäy.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âástõònííshèêd hèê âát cùûltíívâátèêd õòr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brõóûúght õónèë ìînvìîtèëd shèë prõódûúcèë hèër.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