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Wôörd Dôöcùýmèênts Tèêmpláátèê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Máåíín héêáådííng: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Ùsêê thêê Hêêãådïïng 1 stylêê fôòr prïïmãåry hêêãådïïngs sôò thãåt scrêêêên rêêãådêêrs cãån ïïdêêntïïfy thêêm ãås sùých.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nööt áàlrèêáàdy, máànúúáàlly cháàngèê yööúúr hèêáàdìïng 1 stylèê töö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säãns sèèrìîf (èè.g. Ærìîäãl, Vèèrdäãnäã, Trèèbúúchèèt òõr Cäãlìîbrìî),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âãnd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Thèèn sèèt thíïs fòórmåãttíïng åãs yòóüür dèèfåãüült fòór thíïs stylèè.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Súúb Héëåädîíngs: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Ûsêê Hêêãàdíïng 2 stylêê fóôr sûûb hêêãàdíïngs.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nôôt áälrêèáädy, máänýüáälly cháängêè yôôýür hêèáädìïng 2 stylêè tôô bêè: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sããns sêérîíf (êé.g. Årîíããl, Vêérdããnãã, Trêébùûchêét ôór Cããlîíbrîí),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ãænd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Thêën sêët thìïs fôòrmäættìïng äæs yôòùúr dêëfäæùúlt fôòr thìïs stylêë.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Sýùb Sýùb Hèéãädïìngs: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Üséë Héëåàdíîng 3 fóör sùúb sùúb-héëåàdíîngs.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nôót äålrëèäådy, mäånúýäålly chäångëè yôóúýr hëèäådìïng 2 stylëè tôó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sæãns sëérïïf (ëé.g. Árïïæãl, Vëérdæãnæã, Trëébüýchëét ôôr Cæãlïïbrïï),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æånd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Bôôld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Théên séêt thîîs fôôrmâãttîîng âãs yôôùûr déêfâãùûlt fôôr thîîs styléê.</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Pããrããgrããph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Pààrààgrààphs shöôüüld nöôt béê styléêd ààs héêààdïïngs.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Pãàrãàgrãàphs shôöüýld bëê ‘nôörmãàl’ stylëê.</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Thëèy shòôúûld bëè: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Såãns séêrìîf fõònt, 12 põòìînt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spåãcïìng (êêxcêêpt fõór lïìsts õóf býúllêêt põóïìnts)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Lêêft áãlìígnêêd ìínstêêáãd ôôf jùùstìífìíêêd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Thêén sêét thîïs fôórmæættîïng ææs yôóýùr dêéfææýùlt fôór thîïs stylêé.</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Yõóýýr dõócýýmèênt shõóýýld æälsõó: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Lêéååvêé sûýffìîcìîêént whìîtêé spååcêé ååt êéìîthêér sìîdêé óóf thêé påågêé</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Ävòòìîd úùsìîng blòòck cååpìîtååls òòr ìîtåålìîcs.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Üsêë bòôld tòô màækêë têëxt stàænd òôüût îînstêëàæd.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Tóö àãmèénd dèéfàãüúlt stylèés: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Ãmëënd thëë stylëë ììn lììnëë wììth thëë àãbôòvëë gùùììdëëlììnëës thëën rììght clììck thëë stylëë ììn qùùëëstììôòn ùùndëër thëë hôòmëë tàãb.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Chöôöôsêè ‘möôdíîfy’ fröôm thêè dröôp döôwn líîst.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Thíís wííll ôôpéèn âà bôôx.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Wîíthîín thëë bööx, ëënsüürëë thàæt thëë stylëë îís föörmàættëëd töö yööüür prëëfëërëëncëës.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Fõór èêxààmplèê, ììf ‘ììtààlììcs’ ììs chèêckèêd, úünchèêck ììt.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Chõöõöséè théè ràâdîïõö búùttõön thàât stàâtéès: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‘Nééw dóòcûûméénts bææsééd óòn thíís téémplæætéé’, æænd clííck ‘óòkææy’.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Tóó ãàméënd pãàrãàgrãàph déëfãàûûltìíng: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Léêft clîïck ‘pâårâågrâåph’ úündéêr théê hööméê tâåb.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Ènsüúrèë yööüúr åãlïïgnmèënt ïïs sèët töö ‘lèëft’ åãnd lïïnèë spåãcïïng ïïs sèët töö ‘1.5 lïïnèës’.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Óncëé yóóúýr sëéttííngs ãårëé cóórrëéct clííck ‘dëéfãåúýlt’.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Clìïck ‘yêès’ òõn thêè rêèsûültìïng ‘Ãrêè yòõûür sûürêè’ mêèssãægêè.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Tôò téèst yôòýýr néèw séèttïìngs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Ôpéèn åä néèw dóócüýméènt åänd téèst éèåäch héèåädìïng åänd påäråägråäph styléè tóó éènsüýréè åäll séèttìïngs håävéè béèéèn såävéèd.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Tãàblèê Üsãàgèê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Còõnstrúúct tåàblëés tòõ rëéåàd lòõgììcåàlly fròõm lëéft tòõ rììght, tòõp tòõ bòõttòõm òõrdëér.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Táãbléés wííth côôlûümn hééáãdííngs íín théé tôôp rôôw mûüst háãvéé théé tôôp rôôw fôôrmáãttééd áãs áã hééáãdéér rôôw.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Tòö sèét ãá tãáblèé hèéãádèér ròöw: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Hìïghlìïght thèé tôóp rôów ôóf thèé tæáblèé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Rììght clììck tóõ dììspläây êëdììtììng óõptììóõns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Sêélêéct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Tâåblêé Prõöpêértìïêés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frõôm thèê líïst.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 Tàäblèê Próópèêrtììèês wììndóów wììll bèê dììsplàäyèêd; clììck óón thèê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Rõòw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tâãb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Chëéck thëé öõptîîöõn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Rêèpêèäæt äæs hêèäædêèr äæt thêè tôòp ôòf êèäæch päægêè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Côól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Cõõl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Ímâãgéès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Áltëèrnàåtìïvëè óòr Ált tëèxt ìïs rëèqùýìïrëèd fóòr àåll ìïmàågëès ìïn àå dóòcùýmëènt (ëèxclùýdìïng pùýrëèly dëècóòràåtìïvëè ìïmàågëès wìïthóòùýt mëèàånìïngfùýl cóòntëènt).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Rîìght-clîìck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õôn thèè ïîmàágèè;</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Sèèlèèct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Fóõrmàåt Pïíctúûrëê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Fòòrmáæt Píïctùýréë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dìíæälôóg bôóx wìíll æäppéèæär.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Sêëlêëct thêë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Wèèb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tæáb.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În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Ältêérnàätïîvêé têéxt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böõx, typëë ìîn thëë dëëscrìîptìîöõn öõf thëë ìîmâãgëë.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Ræàtïïöönæàlêè föör fööllööwïïng Clêèæàr Prïïnt Gùùïïdêèlïïnêès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Ëxâæmplëê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Êxåàmplëê Á îîs Tîîmëês Nëêw Rôòmåàn, sîîzëê tëên, wîîth sîînglëê spåàcîîng.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Êxàæmplèè B îîs Àrîîàæl, sîîzèè twèèlvèè wîîth 1.5 spàæcîîng.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Âs yòöúù cåàn sêêêê, småàllêêr fòönt sîízêês, sîínglêê spåàcîíng åànd sêêrîíf fòönts åàrêê håàrdêêr tòö rêêåàd.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Äddîïtîïòónäälly, îït îïs êëääsîïêër tòó kêëêëp òónêë’s plääcêë òón ää päägêë wîïth lêëft äälîïgnêëd têëxt, ääs îïn êëxäämplêë B, ääs lêëft äälîïgnmêënt gîïvêës thêë bòódy òóf thêë têëxt ää spêëcîïfîïc shääpêë äänd gîïvêës ûýnîïfòórmîïty bêëtwêëêën wòórds.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Êxãämplèé Ä, whïích ïís jýýstïífïíèéd, hãäs nòò nãätýýrãäl shãäpèé.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Fýýrthêérmóórêé, bóóld príïnt stâànds óóýýt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ãànd dôòèès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nóõt dîîstóõrt thëë shæâpëë óõf tëëxt æâs îîtæâlîîcs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æänd ùûndéèrlïïnïïng dóò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FÏNÄLLY, BLÔCK CÄPÏTÄLS CÄN BÊ DÏFFÏCÛLT TÔ FÔLLÔW ÄS BLÔCK CÄPÏTÄLS RÊMÔVÊ THÊ NÄTÛRÄL SHÄPÊ ÔF WÔRDS, TÛRNÏNG THÊM ÏNTÔ BLÔCKS.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Clëèäär lääyòôúùt äällòôws òônëè tòô fòôcúùs òôn thëè còôntëènt òôf vîísúùääl määtëèrîíääls rääthëèr thään thëè fòôrmäät.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Ëxâämplëè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Êxæàmplëé Á íïs Tíïmëés Nëéw Róòmæàn, síïzëé tëén, wíïth síïnglëé spæàcíïng.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Éxâæmplèë B ïîs Árïîâæl, sïîzèë twèëlvèë wïîth 1.5 spâæcïîng.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Äs yööüù cæân sëéëé, smæâllëér föönt sìízëés, sìínglëé spæâcìíng æând sëérìíf föönts æârëé hæârdëér töö rëéæâd.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Àddìítìíöônâålly, ìít ìís ëëâåsìíëër töô këëëëp öônëë’s plâåcëë öôn âå pâågëë wìíth lëëft âålìígnëëd tëëxt, âås ìín ëëxâåmplëë B, âås lëëft âålìígnmëënt gìívëës thëë böôdy öôf thëë tëëxt âå spëëcìífìíc shâåpëë âånd gìívëës ýùnìíföôrmìíty bëëtwëëëën wöôrds.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Èxàãmplëè Â, whíìch íìs jùýstíìfíìëèd, hàãs nôô nàãtùýràãl shàãpëè.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Füûrthèérmòôrèé,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böóld prìînt stâånds öóúùt,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åãnd döòéës nöòt dììstöòrt théë shåãpéë öòf téëxt åãs ììtåãlììcs åãnd üûndéërlììnììng döò.</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Fíïnäålly, blóôck cäåpíïtäåls cäån bêé díïffíïcüýlt tóô fóôllóôw äås blóôck cäåpíïtäåls rêémóôvêé thêé näåtüýräål shäåpêé óôf wóôrds, tüýrníïng thêém íïntóô blóôcks.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Cléëäær läæyóòúút äællóòws óònéë tóò fóòcúús óòn théë cóòntéënt óòf vïïsúúäæl mäætéërïïäæls räæthéër thäæn théë fóòrmäæt.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Fúûrthêêrmöõrêê</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yöòýù ýùsèè hèèæâdìîngs ìît mæâkèès thèè crèèæâtìîöòn æând ýùpkèèèèp öòf tæâblèès öòf cöòntèènts èèæâsìîèèr (Föòr æâýùtöòmæâtìîc crèèæâtìîöòn æând ýùpdæâtìîng göò töò: Ïnsèèrt – Rèèfèèrèèncèè – Ïndèèx æând Tæâblèès – Tæâblèè öòf cöòntèènts).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