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Wõõrd Dõõcüûmëènts Tëèmplààtëè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Mâàììn hêëâàdììng: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thëë Hëëáådîíng 1 stylëë fòör prîímáåry hëëáådîíngs sòö tháåt scrëëëën rëëáådëërs cáån îídëëntîífy thëëm áås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nõót æælrëèæædy, mæænúùæælly chæængëè yõóúùr hëèæædìíng 1 stylëè tõó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sââns sèêrìïf (èê.g. Ärìïââl, Vèêrdâânââ, Trèêbûûchèêt õór Cââlìïbrìï),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thïïs fòõrmâãttïïng âãs yòõüýr dêéfâãüýlt fòõr thïïs stylêé.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Sûûb Hêéæädïîngs: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Héèäådìïng 2 styléè föôr súüb héèäådìïngs.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nôöt âálrèëâády, mâánùûâálly châángèë yôöùûr hèëâádììng 2 stylèë tôö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sæàns séêrïìf (éê.g. Ãrïìæàl, Véêrdæànæà, Tréêbùúchéêt ôôr Cæàlïìbrïì),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thíïs fõôrmåàttíïng åàs yõôùûr déèfåàùûlt fõôr thíïs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Süûb Süûb Héëäãdïïngs: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Üsèé Hèéäådìîng 3 fòör sûúb sûúb-hèéäådìîngs.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nõót àálrèèàády, màánûùàálly chàángèè yõóûùr hèèàádîìng 2 stylèè tõó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séërííf (éë.g. Ärííáál, Véërdáánáá, Tréëbúùchéët ôòr Cáálííbríí),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thìís föòrmâættìíng âæs yöòýùr dêêfâæýùlt föòr thìís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Pääräägrääph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Pâårâågrâåphs shõôýüld nõôt béé stylééd âås hééâådïíngs.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Pâærâægrâæphs shõõüýld bëé ‘nõõrmâæl’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Thëèy shöõûûld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Sàåns sèêrîìf fôónt, 12 pôóîìnt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spæácîíng (ëëxcëëpt fôör lîísts ôöf bûýllëët pôöîínts)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æálïígnëèd ïínstëèæád öõf jùûstïífïíëèd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thìîs fóórmæættìîng ææs yóóûür dèéfææûült fóór thìîs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Yöôúùr döôcúùmêënt shöôúùld äälsöô: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Lëèáãvëè sùùffîïcîïëènt whîïtëè spáãcëè áãt ëèîïthëèr sîïdëè ööf thëè páãgëè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Ävõôììd ùúsììng blõôck cáâpììtáâls õôr ììtáâlììcs.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Üsèê bòóld tòó mããkèê tèêxt stããnd òóýýt ìïnstèêããd.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Tòö áæmëënd dëëfáæûûlt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Äméénd théé styléé íìn líìnéé wíìth théé äåbõõvéé gýûíìdéélíìnéés théén ríìght clíìck théé styléé íìn qýûééstíìõõn ýûndéér théé hõõméé täåb.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Chöööösêë ‘möödïîfy’ frööm thêë drööp dööwn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Thììs wììll öópëën áæ böóx.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Wìíthìín thêè bõõx, êènsüýrêè thæát thêè stylêè ìís fõõrmæáttêèd tõõ yõõüýr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 èéxàâmplèé, ìîf ‘ìîtàâlìîcs’ ìîs chèéckèéd, ûýnchèéck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Chöôöôsèê thèê ràådíïöô býúttöôn thàåt stàåtèês: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‘Nèêw dòócýûmèênts báàsèêd òón thììs tèêmpláàtèê’, áànd clììck ‘òókáày’.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æâmêênd pæâræâgræâph dêêfæâüýltííng: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Lêèft clíïck ‘påáråágråáph’ ýûndêèr thêè höómêè tåáb.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Ènsùûrëè yôòùûr ààlíìgnmëènt íìs sëèt tôò ‘lëèft’ àànd líìnëè spààcíìng íìs sëèt tôò ‘1.5 líìnëès’.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Õncëë yõöüýr sëëttíìngs åãrëë cõörrëëct clíìck ‘dëëfåãüýlt’.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‘yèés’ öón thèé rèésýýltîíng ‘Árèé yöóýýr sýýrèé’ mèéssâågèé.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Tõõ tëêst yõõùúr nëêw sëêttííngs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Öpéèn àã néèw dòôcüüméènt àãnd téèst éèàãch héèàãdìíng àãnd pàãràãgràãph styléè tòô éènsüüréè àãll séèttìíngs hàãvéè béèéèn sàãvéèd.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Táâblëè Üsáâgëè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Cöônstrýüct táäbléës töô réëáäd löôgîïcáälly fröôm léëft töô rîïght, töôp töô böôttöôm öôrdéër.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Tãáblèës wììth cöólüýmn hèëãádììngs ììn thèë töóp röów müýst hãávèë thèë töóp röów föórmãáttèëd ãás ãá hèëãádèër 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Tôö sëêt ãà tãàblëê hëêãàdëêr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Hîíghlîíght thëé tôöp rôöw ôöf thëé táãblëé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 clìïck tòò dìïspläày ëêdìïtìïng òòptìïòòns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Tåæblèè Próópèèrtíîèès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fróõm thèê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 Tãâblëé Próõpëértîïëés wîïndóõw wîïll bëé dîïsplãâyëéd; clîïck óõn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tåäb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òõptîîòõn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Rèêpèêâät âäs hèêâädèêr âät thèê tòöp òöf èêâäch pâägèê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Ímãàgéës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Æltèérnããtììvèé ôõr Ælt tèéxt ììs rèéqûúììrèéd fôõr ããll ììmããgèés ììn ãã dôõcûúmèént (èéxclûúdììng pûúrèély dèécôõrããtììvèé ììmããgèés wììthôõûút mèéããnììngfûúl côõntèént).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õõn thëë îîmäãgëë;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Fôòrmâæt Píîctùûrêé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Fõórmâæt Pïíctúýréè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dîíãàlôög bôöx wîíll ãàppêéãàr.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Ältèèrnâãtïìvèè tèèxt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bóòx, typéé ïìn théé dééscrïìptïìóòn óòf théé ïìmæàgéé.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Räätììóõnääléê fóõr fóõllóõwììng Cléêäär Prììnt Gùûììdéêlììnéês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Êxâãmplëê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Êxãämplêë Â îîs Tîîmêës Nêëw Rõõmãän, sîîzêë têën, wîîth sîînglêë spãäcîîng.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Éxããmplèê B íîs Àríîããl, síîzèê twèêlvèê wíîth 1.5 spããcíîng.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yóóûû càân sèéèé, smàâllèér fóónt sîìzèés, sîìnglèé spàâcîìng àând sèérîìf fóónts àârèé hàârdèér tóó rèéàâd.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Æddîìtîìòõnàälly, îìt îìs èëàäsîìèër tòõ kèëèëp òõnèë’s plàäcèë òõn àä pàägèë wîìth lèëft àälîìgnèëd tèëxt, àäs îìn èëxàämplèë B, àäs lèëft àälîìgnmèënt gîìvèës thèë bòõdy òõf thèë tèëxt àä spèëcîìfîìc shàäpèë àänd gîìvèës ýýnîìfòõrmîìty bèëtwèëèën wòõrds.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Ëxáâmplèë Ä, whíích íís jüüstíífííèëd, háâs nöö náâtüüráâl sháâpèë.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Fûúrthëèrmöõrëè, böõld prîínt stäânds öõûút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áãnd dõòëês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dìîstöòrt thèé shâåpèé öòf tèéxt âås ìîtâålìîcs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àänd úýndèèrlìínìíng dóõ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FÏNÅLLY, BLÖCK CÅPÏTÅLS CÅN BÈ DÏFFÏCÛLT TÖ FÖLLÖW ÅS BLÖCK CÅPÏTÅLS RÈMÖVÈ THÈ NÅTÛRÅL SHÅPÈ ÖF WÖRDS, TÛRNÏNG THÈM ÏNTÖ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Clééãár lãáyóóüút ãállóóws óónéé tóó fóócüús óón théé cóóntéént óóf vîìsüúãál mãátéérîìãáls rãáthéér thãán théé fóórmãát.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Èxàámplèè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Èxååmplêè Á ïïs Tïïmêès Nêèw Ròômåån, sïïzêè têèn, wïïth sïïnglêè spååcïïng.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Èxâæmplèè B ìís Ârìíâæl, sìízèè twèèlvèè wìíth 1.5 spâæcìíng.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yóõýü cæán sëéëé, smæállëér fóõnt sîîzëés, sîînglëé spæácîîng æánd sëérîîf fóõnts æárëé hæárdëér tóõ rëéæád.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Åddîìtîìõönâãlly, îìt îìs ëêâãsîìëêr tõö këêëêp õönëê’s plâãcëê õön âã pâãgëê wîìth lëêft âãlîìgnëêd tëêxt, âãs îìn ëêxâãmplëê B, âãs lëêft âãlîìgnmëênt gîìvëês thëê bõödy õöf thëê tëêxt âã spëêcîìfîìc shâãpëê âãnd gîìvëês ùûnîìfõörmîìty bëêtwëêëên wõörds.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Ëxäàmplêê Ã, whïîch ïîs jûûstïîfïîêêd, häàs nôô näàtûûräàl shäàpêê.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Füúrthêërmòórêë,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bôòld prîìnt stäänds ôòüût,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åànd dôõéës nôõt díístôõrt théë shåàpéë ôõf téëxt åàs íítåàlíícs åànd ûúndéërlíínííng dôõ.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Fíìnáãlly, blôöck cáãpíìtáãls cáãn bèê díìffíìcýùlt tôö fôöllôöw áãs blôöck cáãpíìtáãls rèêmôövèê thèê náãtýùráãl sháãpèê ôöf wôörds, týùrníìng thèêm íìntôö blôöcks.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Clèèáår láåyöôûùt áållöôws öônèè töô föôcûùs öôn thèè cöôntèènt öôf vìîsûùáål máåtèèrìîáåls ráåthèèr tháån thèè föôrmáåt.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Fùùrthéèrmôõréè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yöôýú ýúsëë hëëàãdììngs ììt màãkëës thëë crëëàãtììöôn àãnd ýúpkëëëëp öôf tàãblëës öôf cöôntëënts ëëàãsììëër (Föôr àãýútöômàãtììc crëëàãtììöôn àãnd ýúpdàãtììng göô töô: Ínsëërt – Rëëfëërëëncëë – Índëëx àãnd Tàãblëës – Tàãblëë öôf cöôntëënts).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