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Wóôrd Dóôcûýmêënts Têëmplâátêë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Mâàïïn hèêâàdïïng: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Ûsèê thèê Hèêâãdïíng 1 stylèê fòõr prïímâãry hèêâãdïíngs sòõ thâãt scrèêèên rèêâãdèêrs câãn ïídèêntïífy thèêm âãs súúch.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nòôt âálrëéâády, mâánúüâálly châángëé yòôúür hëéâádíîng 1 stylëé tòô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säàns séërîîf (éë.g. Ârîîäàl, Véërdäànäà, Tréëbúýchéët õõr Cäàlîîbrîî),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æånd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thììs fôõrmæãttììng æãs yôõúûr dëêfæãúûlt fôõr thììs stylëê.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Súüb Hèéàædïîngs: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Ûsêè Hêèãádììng 2 stylêè fôör sýýb hêèãádììngs.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nôót äálréèäády, mäánýùäálly chäángéè yôóýùr héèäádìîng 2 styléè tôó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såâns sëèrìíf (ëè.g. Ärìíåâl, Vëèrdåânåâ, Trëèbýüchëèt õör Cåâlìíbrìí),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thïîs fóõrmäàttïîng äàs yóõýür dêêfäàýült fóõr thïîs stylêê.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Sûüb Sûüb Hééåädíîngs: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Üsêê Hêêæædíîng 3 fóór süüb süüb-hêêæædíîngs.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nòòt åâlrèëåâdy, måânûúåâlly chåângèë yòòûúr hèëåâdîìng 2 stylèë tòò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sâáns sëèrïìf (ëè.g. Ârïìâál, Vëèrdâánâá, Trëèbýúchëèt õör Câálïìbrïì),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thììs fòòrmàãttììng àãs yòòúûr déêfàãúûlt fòòr thììs styléê.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Pæäræägræäph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Pàæràægràæphs shòöýûld nòöt bèë stylèëd àæs hèëàædìíngs.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Pææræægrææphs shöôûúld bèê ‘nöôrmææl’ stylèê.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Thëèy shòõùýld bëè: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Sáãns séérïïf fóõnt, 12 póõïïnt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spåácìíng (èëxcèëpt föór lìísts öóf búúllèët pöóìínts)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Lèéft àálììgnèéd ììnstèéàád ôôf jùýstììfììèéd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thíís fôõrmæãttííng æãs yôõúúr dèêfæãúúlt fôõr thíís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Yõôûûr dõôcûûméènt shõôûûld ããlsõô: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Lèêâãvèê sýúffïìcïìèênt whïìtèê spâãcèê âãt èêïìthèêr sïìdèê óóf thèê pâãgèê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Àvôòïìd ûýsïìng blôòck cãápïìtãáls ôòr ïìtãálïìcs.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Ûséë bõóld tõó mäækéë téëxt stäænd õóüût íìnstéëäæd.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Tôò àâméénd dééfàâúùlt styléés: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Âméënd théë styléë ïîn lïînéë wïîth théë äâbòõvéë gúúïîdéëlïînéës théën rïîght clïîck théë styléë ïîn qúúéëstïîòõn úúndéër théë hòõméë täâb.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Chõõõõsêê ‘mõõdîìfy’ frõõm thêê drõõp dõõwn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Thîîs wîîll öópéën áá böóx.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Wìîthìîn thêë bõóx, êënsüürêë thææt thêë stylêë ìîs fõórmæættêëd tõó yõóüür prêëfêërêëncêës.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Fôõr ééxáâmpléé, ìíf ‘ìítáâlìícs’ ìís chééckééd, ûùnchééck ìít.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Chôòôòséê théê rââdìíôò büüttôòn thâât stââtéês: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‘Nèêw dôòcüúmèênts bæàsèêd ôòn thïís tèêmplæàtèê’, æànd clïíck ‘ôòkæày’.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Töó ãâmèénd pãârãâgrãâph dèéfãâýýltïîng: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Léêft clìíck ‘pæàræàgræàph’ ùùndéêr théê hòöméê tæàb.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Énsúúrëê yôòúúr áålîîgnmëênt îîs sëêt tôò ‘lëêft’ áånd lîînëê spáåcîîng îîs sëêt tôò ‘1.5 lîînëês’.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Ôncèé yòöûûr sèéttíìngs äàrèé còörrèéct clíìck ‘dèéfäàûûlt’.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Clîîck ‘yèés’ õön thèé rèésúûltîîng ‘Årèé yõöúûr súûrèé’ mèéssàâgèé.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Tóò tèèst yóòûür nèèw sèèttïìngs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Õpêën åâ nêëw dõöcúúmêënt åând têëst êëåâch hêëåâdìîng åând påâråâgråâph stylêë tõö êënsúúrêë åâll sêëttìîngs håâvêë bêëêën såâvêëd.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Tææblëè Üsæægëè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Còönstrùúct tâæblèês tòö rèêâæd lòögíìcâælly fròöm lèêft tòö ríìght, tòöp tòö bòöttòöm òördèêr.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Tââblëès wïíth côôlýûmn hëèââdïíngs ïín thëè tôôp rôôw mýûst hââvëè thëè tôôp rôôw fôôrmââttëèd ââs ââ hëèââdëèr 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Tóò sèët åå tååblèë hèëåådèër róòw: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Hîïghlîïght théé tõõp rõõw õõf théé tåàbléé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 clìîck tóô dìîspläåy ëêdìîtìîng óôptìîóôns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Tääblêê Prôôpêêrtîîêês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frõóm thëé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 Täãblêê Prôòpêêrtïîêês wïîndôòw wïîll bêê dïîspläãyêêd; clïîck ôòn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täæb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Chêêck thêê ôòptíïôòn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Réêpéêãåt ãås héêãådéêr ãåt théê tóóp óóf éêãåch pãågéê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Ïmàâgêés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Âltêërnáâtîívêë öôr Âlt têëxt îís rêëqúùîírêëd föôr áâll îímáâgêës îín áâ döôcúùmêënt (êëxclúùdîíng púùrêëly dêëcöôráâtîívêë îímáâgêës wîíthöôúùt mêëáânîíngfúùl cöôntêënt).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Rìîght-clìîck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õòn thëê îïmãägëê;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Föórmææt Píîctúýréè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Fòõrmáàt Pîíctýùrëë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dììáálôõg bôõx wììll ááppéèáár.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Sëêlëêct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táæb.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Áltêèrnáåtîívêè têèxt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bõòx, typëè ïín thëè dëèscrïíptïíõòn õòf thëè ïímàægëè.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Rãätïìòónãälèë fòór fòóllòówïìng Clèëãär Prïìnt Gúüïìdèëlïìnèës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Èxãámplêë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Éxåâmplêé Â îïs Tîïmêés Nêéw Röõmåân, sîïzêé têén, wîïth sîïnglêé spåâcîïng.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Èxãàmplèê B îïs Àrîïãàl, sîïzèê twèêlvèê wîïth 1.5 spãàcîïng.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yôõûü càån sëêëê, smàållëêr fôõnt sìízëês, sìínglëê spàåcìíng àånd sëêrìíf fôõnts àårëê hàårdëêr tôõ rëêàåd.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Ãddìïtìïóönáâlly, ìït ìïs êéáâsìïêér tóö kêéêép óönêé’s pláâcêé óön áâ páâgêé wìïth lêéft áâlìïgnêéd têéxt, áâs ìïn êéxáâmplêé B, áâs lêéft áâlìïgnmêént gìïvêés thêé bóödy óöf thêé têéxt áâ spêécìïfìïc sháâpêé áând gìïvêés úünìïfóörmìïty bêétwêéêén wóörds.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Êxââmplèê Ä, whïích ïís jûüstïífïíèêd, hââs nôö nââtûürââl shââpèê.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Fýùrthèèrmòörèè, bòöld prîînt stæãnds òöýùt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åænd dòöêês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nòöt dïístòört théë shââpéë òöf téëxt ââs ïítââlïícs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äænd ûùndëêrlïínïíng dóô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FÏNÁLLY, BLÒCK CÁPÏTÁLS CÁN BÈ DÏFFÏCÚLT TÒ FÒLLÒW ÁS BLÒCK CÁPÏTÁLS RÈMÒVÈ THÈ NÁTÚRÁL SHÁPÈ ÒF WÒRDS, TÚRNÏNG THÈM ÏNTÒ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Cléèáær láæyôöýùt áællôöws ôönéè tôö fôöcýùs ôön théè côöntéènt ôöf víísýùáæl máætéèrííáæls ráæthéèr tháæn théè fôörmáæt.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Êxâàmplèé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Ëxããmpléë Å îîs Tîîméës Néëw Rõômããn, sîîzéë téën, wîîth sîîngléë spããcîîng.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Êxãàmpléë B ìís Árìíãàl, sìízéë twéëlvéë wìíth 1.5 spãàcìíng.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Âs yöõýü cæän séêéê, smæälléêr föõnt síízéês, sííngléê spæäcííng æänd séêrííf föõnts æäréê hæärdéêr töõ réêæäd.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Ãddìítìíòönáælly, ìít ìís èêáæsìíèêr tòö kèêèêp òönèê’s pláæcèê òön áæ páægèê wìíth lèêft áælìígnèêd tèêxt, áæs ìín èêxáæmplèê B, áæs lèêft áælìígnmèênt gìívèês thèê bòödy òöf thèê tèêxt áæ spèêcìífìíc sháæpèê áænd gìívèês ùýnìífòörmìíty bèêtwèêèên wòörds.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Éxæåmplëé Â, whïïch ïïs jûùstïïfïïëéd, hæås nòô næåtûùræål shæåpëé.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Fûùrthéërmòõréë,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böòld prîînt stããnds öòýùt,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ãænd dôôéès nôôt dïìstôôrt théè shãæpéè ôôf téèxt ãæs ïìtãælïìcs ãænd üúndéèrlïìnïìng dôô.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Fíînåàlly, blôöck cåàpíîtåàls cåàn béë díîffíîcùùlt tôö fôöllôöw åàs blôöck cåàpíîtåàls réëmôövéë théë nåàtùùråàl shåàpéë ôöf wôörds, tùùrníîng théëm íîntôö blôöcks.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Cléêäár läáyóóúùt äállóóws óónéê tóó fóócúùs óón théê cóóntéênt óóf vìïsúùäál mäátéêrìïäáls räáthéêr thäán théê fóórmäát.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Fýürthèèrmõörèè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yóôùù ùùsèë hèëáàdíïngs íït máàkèës thèë crèëáàtíïóôn áànd ùùpkèëèëp óôf táàblèës óôf cóôntèënts èëáàsíïèër (Fóôr áàùùtóômáàtíïc crèëáàtíïóôn áànd ùùpdáàtíïng góô tóô: Ìnsèërt – Rèëfèërèëncèë – Ìndèëx áànd Táàblèës – Táàblèë óôf cóôntèënts).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