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Wôörd Dôöcüúméênts Téêmplââtéê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Mâãíìn héèâãdíìng: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Üsêê thêê Hêêãádìîng 1 stylêê fôõr prìîmãáry hêêãádìîngs sôõ thãát scrêêêên rêêãádêêrs cãán ìîdêêntìîfy thêêm ãás sûüch.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nóõt äålrëëäådy, mäånýùäålly chäångëë yóõýùr hëëäådîïng 1 stylëë tóõ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säàns sêêríïf (êê.g. Àríïäàl, Vêêrdäànäà, Trêêbûúchêêt öôr Cäàlíïbríï),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thììs fõörmâàttììng âàs yõöúùr déëfâàúùlt fõör thììs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Súüb Hëéæådìíngs: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Üséë Héëãådìîng 2 styléë fôör süúb héëãådìîngs.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nóôt ââlrêéââdy, mâânýûââlly châângêé yóôýûr hêéââdíìng 2 stylêé tóô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sàåns séërìíf (éë.g. Àrìíàål, Véërdàånàå, Tréëbûûchéët ôör Càålìíbrìí),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thìîs föòrmáàttìîng áàs yöòüùr dêêfáàüùlt föòr thìîs stylêê.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Sûüb Sûüb Hêéâædìïngs: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Üsêë Hêëââdìíng 3 fóör sýýb sýýb-hêëââdìíngs.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nõòt ãâlrëéãâdy, mãânýùãâlly chãângëé yõòýùr hëéãâdîìng 2 stylëé tõò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sêêríìf (êê.g. Ãríìæál, Vêêrdæánæá, Trêêbùûchêêt òór Cæálíìbríì),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thïîs fõórmâãttïîng âãs yõóýúr déëfâãýúlt fõór thïîs styléë.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Pääräägrääphs shöòûýld nöòt béé stylééd ääs hééäädïìngs.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Påàråàgråàphs shôóûúld bèé ‘nôórmåàl’ stylèé.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Thëéy shôóúüld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Sáæns sêèrïîf fõônt, 12 põôïînt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spåàcîîng (ééxcéépt fôôr lîîsts ôôf bûùlléét pôôîînts)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âälíìgnêèd íìnstêèâäd õöf júùstíìfíìêèd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thïïs föórmäãttïïng äãs yöóüùr dêêfäãüùlt föór thïïs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Yõöùür dõöcùümèënt shõöùüld äálsõö: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Lëéáævëé süûffîìcîìëént whîìtëé spáæcëé áæt ëéîìthëér sîìdëé òòf thëé páægëé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Ævòöîïd üýsîïng blòöck càæpîïtàæls òör îïtàælîïcs.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bóóld tóó máàkéë téëxt stáànd óóùût ìínstéëáàd.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äæmèënd dèëfäæúýlt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Æmèênd thèê stylèê ìïn lìïnèê wìïth thèê áåböòvèê güýìïdèêlìïnèês thèên rìïght clìïck thèê stylèê ìïn qüýèêstìïöòn üýndèêr thèê höòmèê táåb.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Chõóõósèê ‘mõódíìfy’ frõóm thèê drõóp dõówn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Thìís wìíll òòpêén æä bòòx.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Wíïthíïn thëê bõôx, ëênsýýrëê thâãt thëê stylëê íïs fõôrmâãttëêd tõô yõôýýr prëêfëêrëêncëês.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 èëxäâmplèë, ìîf ‘ìîtäâlìîcs’ ìîs chèëckèëd, üünchèëck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Chõöõösëë thëë ræâdìïõö bûùttõön thæât stæâtëës: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dõôcúúmêënts báàsêëd õôn thîïs têëmpláàtêë’, áànd clîïck ‘õôkáày’.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Töô ãámêënd pãárãágrãáph dêëfãáùúltîíng: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clïìck ‘pááráágrááph’ ýùndêër thêë hóómêë tááb.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Ènsúúréë yöòúúr ãälíïgnméënt íïs séët töò ‘léëft’ ãänd líïnéë spãäcíïng íïs séët töò ‘1.5 líïnéës’.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Õncëë yôõùür sëëttîìngs åãrëë côõrrëëct clîìck ‘dëëfåãùült’.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‘yêës’ ôôn thêë rêësüültììng ‘Àrêë yôôüür süürêë’ mêëssåågêë.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téèst yóòùúr néèw séèttìíngs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Öpèên åá nèêw dóócùümèênt åánd tèêst èêåách hèêåádïïng åánd påáråágråáph stylèê tóó èênsùürèê åáll sèêttïïngs håávèê bèêèên såávèêd.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Tààblèé Úsààgèé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Cóönstrúüct tææblèês tóö rèêææd lóögíîcæælly fróöm lèêft tóö ríîght, tóöp tóö bóöttóöm óördèêr.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Täãblêës wïîth còõlüúmn hêëäãdïîngs ïîn thêë tòõp ròõw müúst häãvêë thêë tòõp ròõw fòõrmäãttêëd äãs äã hêëäãdêër 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Tòô sëèt âà tâàblëè hëèâàdëèr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Hìíghlìíght thëé töõp röõw öõf thëé tãæblëé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 clíìck tôò díìsplàây éëdíìtíìng ôòptíìôòns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Tâãbléé Pròõpéértíîéés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fróõm thèë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 Tåáblêë Prôòpêërtïîêës wïîndôòw wïîll bêë dïîsplåáyêëd; clïîck ôòn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Chêêck thêê ôöptïïôön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Rëépëéàãt àãs hëéàãdëér àãt thëé töõp öõf ëéàãch pàãgëé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Ïmââgëès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Àltéérnàãtîívéé öôr Àlt tééxt îís rééqýüîírééd föôr àãll îímàãgéés îín àã döôcýüméént (ééxclýüdîíng pýüréély déécöôràãtîívéé îímàãgéés wîíthöôýüt mééàãnîíngfýül cöôntéént).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óôn thêè îïmãàgêè;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Fôórmãát Pïïctüúrêé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Fóörmãát Pïïctùúrëé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dïíãælöõg böõx wïíll ãæppèéãær.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Áltèërnâätìívèë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bòòx, typéë îîn théë déëscrîîptîîòòn òòf théë îîmåågéë.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Räåtìíöönäåléé föör fööllööwìíng Clééäår Prìínt Gýúìídéélìínéés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Èxâåmplëë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Éxâåmpléé Á îís Tîíméés Nééw Rõómâån, sîízéé téén, wîíth sîíngléé spâåcîíng.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Éxáàmplëë B îïs Ârîïáàl, sîïzëë twëëlvëë wîïth 1.5 spáàcîïng.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yôôúú cáæn sèéèé, smáællèér fôônt síîzèés, síînglèé spáæcíîng áænd sèéríîf fôônts áærèé háærdèér tôô rèéáæd.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Áddïìtïìòònåãlly, ïìt ïìs éèåãsïìéèr tòò kéèéèp òònéè’s plåãcéè òòn åã påãgéè wïìth léèft åãlïìgnéèd téèxt, åãs ïìn éèxåãmpléè B, åãs léèft åãlïìgnméènt gïìvéès théè bòòdy òòf théè téèxt åã spéècïìfïìc shåãpéè åãnd gïìvéès üýnïìfòòrmïìty béètwéèéèn wòòrds.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Ëxáåmplëê Â, whíîch íîs jûûstíîfíîëêd, háås nóò náåtûûráål sháåpëê.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Fûýrthèèrmòòrèè, bòòld príínt stâãnds òòûýt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áænd dòòêés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nöôt dïïstöôrt thêë shãàpêë öôf têëxt ãàs ïïtãàlïïcs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âænd ùýndëërlîínîíng dôö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FÏNÂLLY, BLÓCK CÂPÏTÂLS CÂN BË DÏFFÏCÜLT TÓ FÓLLÓW ÂS BLÓCK CÂPÏTÂLS RËMÓVË THË NÂTÜRÂL SHÂPË ÓF WÓRDS, TÜRNÏNG THËM ÏNTÓ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Clêéãær lãæyòôüüt ãællòôws òônêé tòô fòôcüüs òôn thêé còôntêént òôf vïísüüãæl mãætêérïíãæls rãæthêér thãæn thêé fòôrmãæt.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Èxæàmplëé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Éxãàmplëè Ä ïîs Tïîmëès Nëèw Rõómãàn, sïîzëè tëèn, wïîth sïînglëè spãàcïîng.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Ëxáámplèè B ìîs Ãrìîáál, sìîzèè twèèlvèè wìîth 1.5 spáácìîng.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yõòûû cäån sêéêé, smäållêér fõònt sìízêés, sìínglêé späåcìíng äånd sêérìíf fõònts äårêé häårdêér tõò rêéäåd.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Åddíîtíîöónæãlly, íît íîs éêæãsíîéêr töó kéêéêp öónéê’s plæãcéê öón æã pæãgéê wíîth léêft æãlíîgnéêd téêxt, æãs íîn éêxæãmpléê B, æãs léêft æãlíîgnméênt gíîvéês théê böódy öóf théê téêxt æã spéêcíîfíîc shæãpéê æãnd gíîvéês ûûníîföórmíîty béêtwéêéên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Èxãæmpléê Á, whïích ïís jüústïífïíéêd, hãæs nóó nãætüúrãæl shãæpéê.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Fýùrthëèrmòõrëè,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böôld prîìnt stáánds öôýút,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áànd dõôèès nõôt dîïstõôrt thèè sháàpèè õôf tèèxt áàs îïtáàlîïcs áànd üýndèèrlîïnîïng dõô.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Fîìnâålly, blòòck câåpîìtâåls câån bèè dîìffîìcüûlt tòò fòòllòòw âås blòòck câåpîìtâåls rèèmòòvèè thèè nâåtüûrâål shâåpèè òòf wòòrds, tüûrnîìng thèèm îìntòò blòòcks.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Clêëãär lãäyôõúüt ãällôõws ôõnêë tôõ fôõcúüs ôõn thêë côõntêënt ôõf víìsúüãäl mãätêëríìãäls rãäthêër thãän thêë fôõrmãät.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Fûürthëêrmöõrëê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yóõùû ùûsèè hèèàãdîïngs îït màãkèès thèè crèèàãtîïóõn àãnd ùûpkèèèèp óõf tàãblèès óõf cóõntèènts èèàãsîïèèr (Fóõr àãùûtóõmàãtîïc crèèàãtîïóõn àãnd ùûpdàãtîïng góõ tóõ: Ínsèèrt – Rèèfèèrèèncèè – Índèèx àãnd Tàãblèès – Tàãblèè óõf cóõntèènts).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