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Wòôrd Dòôcûúméênts Téêmplàãtéê</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Måäìïn hêêåädìïng: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Ùséê théê Héêâädïîng 1 styléê fòòr prïîmâäry héêâädïîngs sòò thâät scréêéên réêâädéêrs câän ïîdéêntïîfy théêm âäs sùùch.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Íf nôöt áälrêèáädy, máänýûáälly cháängêè yôöýûr hêèáädîîng 1 stylêè tôö bêè: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sàãns sèêríïf (èê.g. Ãríïàãl, Vèêrdàãnàã, Trèêbùûchèêt òòr Càãlíïbríï),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- 16 pt, ãänd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Böôld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Thêên sêêt thíís fôórmáâttííng áâs yôóýýr dêêfáâýýlt fôór thíís stylêê.</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Sýûb Héèâædîîngs: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Úsêë Hêëãædìíng 2 stylêë fòör sûýb hêëãædìíngs.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Îf nöõt äàlrèêäàdy, mäànüüäàlly chäàngèê yöõüür hèêäàdïîng 2 stylèê töõ bèê: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sãàns séèrïìf (éè.g. Ârïìãàl, Véèrdãànãà, Tréèbùýchéèt ôòr Cãàlïìbrïì),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- 14 pt, áãnd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Böôld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Thèên sèêt thïïs fòõrmàâttïïng àâs yòõúür dèêfàâúült fòõr thïïs stylèê.</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Süýb Süýb Hêèàådïíngs: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Üsëé Hëéâådïìng 3 fóõr sûûb sûûb-hëéâådïìngs.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Ïf nòöt åålréèåådy, måånüùåålly chåångéè yòöüùr héèåådïíng 2 styléè tòö béè: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sãâns sêèrîíf (êè.g. Ãrîíãâl, Vêèrdãânãâ, Trêèbûúchêèt ôôr Cãâlîíbrîí),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- 12 pt, âænd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Bóöld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Thêèn sêèt thììs fôörmâàttììng âàs yôöüûr dêèfâàüûlt fôör thììs stylêè.</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Päæräægräæph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Pàæràægràæphs shõöùýld nõöt bêé stylêéd àæs hêéàædïìngs.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Páåráågráåphs shööýùld bêè ‘nöörmáål’ stylêè.</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Théëy shòõùûld béë:</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Sàæns séérìíf fòònt, 12 pòòìínt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1.5 spåäcïíng (éëxcéëpt fòör lïísts òöf büúlléët pòöïínts)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Léëft ââlíìgnéëd íìnstéëââd ôóf júûstíìfíìéëd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Thèën sèët thïïs fóörmááttïïng áás yóöúûr dèëfááúûlt fóör thïïs stylèë.</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Yõòúùr dõòcúùmëênt shõòúùld æàlsõò:</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Léêâãvéê süüffìïcìïéênt whìïtéê spâãcéê âãt éêìïthéêr sìïdéê òòf théê pâãgéê</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Ãvööîìd úúsîìng blööck cåäpîìtåäls öör îìtåälîìcs.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Ûsëë böóld töó máâkëë tëëxt stáând öóúút íínstëëáâd.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Tòò àámèënd dèëfàáûûlt stylèës: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Âmèènd thèè stylèè îîn lîînèè wîîth thèè æåböôvèè gýýîîdèèlîînèès thèèn rîîght clîîck thèè stylèè îîn qýýèèstîîöôn ýýndèèr thèè höômèè tæåb.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Chôòôòséè ‘môòdíìfy’ frôòm théè drôòp dôòwn líìst.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Thìís wìíll öópéên àæ böóx.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Wìïthìïn thèê bòòx, èênsûýrèê thäât thèê stylèê ìïs fòòrmäâttèêd tòò yòòûýr prèêfèêrèêncèês.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Fõôr ëëxããmplëë, ìïf ‘ìïtããlìïcs’ ìïs chëëckëëd, ýünchëëck ìït.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Chòöòösëè thëè ráådíïòö bùùttòön tháåt stáåtëès: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‘Nèèw dôòcýúmèènts báâsèèd ôòn thíïs tèèmpláâtèè’, áând clíïck ‘ôòkáây’.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Tôö åäméénd påäråägråäph dééfåäüýltìîng: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Léëft clïìck ‘päàräàgräàph’ ûündéër théë hõõméë täàb.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Ênsúùrëè yôôúùr âålïígnmëènt ïís sëèt tôô ‘lëèft’ âånd lïínëè spâåcïíng ïís sëèt tôô ‘1.5 lïínëès’.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Öncêè yöòüür sêèttíîngs âärêè cöòrrêèct clíîck ‘dêèfâäüült’.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Clíïck ‘yëés’ óón thëé rëésüùltíïng ‘Årëé yóóüùr süùrëé’ mëéssãágëé.</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Tõô têêst yõôûûr nêêw sêêttìîngs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Õpêèn ãà nêèw döôcûúmêènt ãànd têèst êèãàch hêèãàdîíng ãànd pãàrãàgrãàph stylêè töô êènsûúrêè ãàll sêèttîíngs hãàvêè bêèêèn sãàvêèd.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Tåàblêé Ûsåàgêé</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Còônstrûúct tâäbléës tòô réëâäd lòôgíîcâälly fròôm léëft tòô ríîght, tòôp tòô bòôttòôm òôrdéër.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Tãæblèës wìîth cõõlýümn hèëãædìîngs ìîn thèë tõõp rõõw mýüst hãævèë thèë tõõp rõõw fõõrmãættèëd ãæs ãæ hèëãædèër rõõw.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Tõõ séèt àá tàábléè héèàádéèr rõõw: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Híìghlíìght thëê töôp röôw öôf thëê táäblëê</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Rîìght clîìck tóô dîìspläáy ëédîìtîìng óôptîìóôns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Sèèlèèct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Tæäbléè Próöpéèrtíìéès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frõôm thêë lïîst.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Thêè Tááblêè Prõõpêèrtïïêès wïïndõõw wïïll bêè dïïsplááyêèd; clïïck õõn thêè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Röõw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tâãb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Chéêck théê òöptîîòön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Rêépêéåät åäs hêéåädêér åät thêé töôp öôf êéåäch påägêé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Cóöl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Cõõl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Cóôl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Cöõl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Róôw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Ìmáægéés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Áltêèrnåàtïïvêè òör Ált têèxt ïïs rêèqýýïïrêèd fòör åàll ïïmåàgêès ïïn åà dòöcýýmêènt (êèxclýýdïïng pýýrêèly dêècòöråàtïïvêè ïïmåàgêès wïïthòöýýt mêèåànïïngfýýl còöntêènt).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Rííght-clííck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ôón thêê ìîmäágêê;</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Séèléèct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Föórmàät Pîïctûûrëé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Thëè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Fóôrmåàt Píìctúùrëè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dííæâlõóg bõóx wííll æâppèëæâr.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Sëélëéct thëé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Wëëb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tâåb.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În thèê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Áltèërnâåtîívèë tèëxt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bõôx, typèè ïïn thèè dèèscrïïptïïõôn õôf thèè ïïmäægèè.</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Clîîck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ÖK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Râàtíîôônâàlèê fôôr fôôllôôwíîng Clèêâàr Príînt Gýúíîdèêlíînèês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Èxáàmplëê À:</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Èxãæmplèé Å ïìs Tïìmèés Nèéw Ròõmãæn, sïìzèé tèén, wïìth sïìnglèé spãæcïìng.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Èxâæmplëè B ìïs Ærìïâæl, sìïzëè twëèlvëè wìïth 1.5 spâæcìïng.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Äs yôòùù cáæn sëëëë, smáællëër fôònt sìízëës, sìínglëë spáæcìíng áænd sëërìíf fôònts áærëë háærdëër tôò rëëáæd.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Àddïîtïîöónààlly, ïît ïîs èéààsïîèér töó kèéèép öónèé’s plààcèé öón àà pààgèé wïîth lèéft ààlïîgnèéd tèéxt, ààs ïîn èéxààmplèé B, ààs lèéft ààlïîgnmèént gïîvèés thèé böódy öóf thèé tèéxt àà spèécïîfïîc shààpèé àànd gïîvèés ýùnïîföórmïîty bèétwèéèén wöórds.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Éxáâmplêé Á, whíìch íìs júùstíìfíìêéd, háâs nöò náâtúùráâl sháâpêé.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Fûúrthëèrmòõrëè, bòõld prìïnt stæãnds òõûút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äánd döòèès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nöõt dîïstöõrt théë shåæpéë öõf téëxt åæs îïtåælîïcs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fr-FR" w:eastAsia="en-US" w:bidi="ar-SA"/>
        </w:rPr>
        <w:t>ãänd ýûndéèrlîïnîïng dõô</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FÏNÀLLY, BLÒCK CÀPÏTÀLS CÀN BË DÏFFÏCÚLT TÒ FÒLLÒW ÀS BLÒCK CÀPÏTÀLS RËMÒVË THË NÀTÚRÀL SHÀPË ÒF WÒRDS, TÚRNÏNG THËM ÏNTÒ BLÒCKS.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Clééàãr làãyõöüùt àãllõöws õönéé tõö fõöcüùs õön théé cõöntéént õöf víísüùàãl màãtéérííàãls ràãthéér thàãn théé fõörmàãt.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Èxâámplèé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Éxæàmplëë À ïís Tïímëës Nëëw Ròõmæàn, sïízëë tëën, wïíth sïínglëë spæàcïíng.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Êxæámplèë B íís Årííæál, síízèë twèëlvèë wííth 1.5 spæácííng.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Ås yòõûý cäæn séééé, smäælléér fòõnt sîízéés, sîíngléé späæcîíng äænd séérîíf fòõnts äæréé häærdéér tòõ rééäæd.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Àddîïtîïõónäålly, îït îïs èéäåsîïèér tõó kèéèép õónèé’s pläåcèé õón äå päågèé wîïth lèéft äålîïgnèéd tèéxt, äås îïn èéxäåmplèé B, äås lèéft äålîïgnmèént gîïvèés thèé bõódy õóf thèé tèéxt äå spèécîïfîïc shäåpèé äånd gîïvèés ùýnîïfõórmîïty bèétwèéèén wõórds.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Êxæãmplëë À, whîïch îïs jüûstîïfîïëëd, hæãs nôò næãtüûræãl shæãpëë.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Fýúrthéérmöôréé,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bóôld príïnt stáànds óôùüt,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áånd dôöéës nôöt dïïstôört théë sháåpéë ôöf téëxt áås ïïtáålïïcs áånd üùndéërlïïnïïng dôö.</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Fïínàälly, blöôck càäpïítàäls càän bèé dïíffïícüùlt töô föôllöôw àäs blöôck càäpïítàäls rèémöôvèé thèé nàätüùràäl shàäpèé öôf wöôrds, tüùrnïíng thèém ïíntöô blöôcks.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Clëéáår láåyõôùût áållõôws õônëé tõô fõôcùûs õôn thëé cõôntëént õôf víîsùûáål máåtëéríîáåls ráåthëér tháån thëé fõôrmáåt.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Füûrthèèrmöórèè</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Íf yóöùý ùýséé hééåâdïïngs ïït måâkéés théé crééåâtïïóön åând ùýpkéééép óöf tåâbléés óöf cóöntéénts ééåâsïïéér (Fóör åâùýtóömåâtïïc crééåâtïïóön åând ùýpdåâtïïng góö tóö: Ínséért – Rééféérééncéé – Índééx åând Tåâbléés – Tåâbléé óöf cóöntéénts).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