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15.07.2026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"NANI LUX" DOO ULCINJ    PIB: 03420655,sjedište: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LEJLA HASIĆ , matični broj:0308973228018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LEJLA HASIĆ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NANI LUX obavlja sljedeće poslove: Pomocna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15.07.2026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LEJLA HASIĆ                                                                              DOO "NANI LUX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