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01.09.2025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GETUARD CEKOVIQ , matični broj:0806994223008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GETUARD CEKOVIQ je zaposlen na puno radno vrijeme kod poslodavca DOO KOMUNALNE DJELATNOSTI ULCINJ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ADVANCED ACCOUNTING ULCINJ obavlja sljedeće poslove: GLAVNI RACUNOVOĐA.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ADVANCED ACCOUNTING.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01.09.2025 -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01.09.2025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GETUARD CEKOVIQ                                                                              DOO "DOO ADVANCED ACCOUNTING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