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CASTELLOMARE" ULCINJ     PIB: 04396774,sjedište: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ARTAN OSMANOVIĆ , matični broj:1112985220022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ARTAN OSMANOVIĆ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 "CASTELLOMARE" ULCINJ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ARTAN OSMANOVIĆ</w:t>
        <w:tab/>
        <w:t>DOO  "CASTELLOMARE"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