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HOTELI HOTI DOO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ULCINJ</w:t>
      </w:r>
      <w:r w:rsidRPr="00493F40">
        <w:rPr>
          <w:rFonts w:ascii="Times New Roman" w:eastAsia="Times New Roman" w:hAnsi="Times New Roman" w:cs="Times New Roman"/>
          <w:sz w:val="24"/>
          <w:szCs w:val="24"/>
        </w:rPr>
        <w:br/>
        <w:t xml:space="preserve">PIB: </w:t>
      </w:r>
      <w:r>
        <w:rPr>
          <w:rFonts w:ascii="Times New Roman" w:eastAsia="Times New Roman" w:hAnsi="Times New Roman" w:cs="Times New Roman"/>
          <w:sz w:val="24"/>
          <w:szCs w:val="24"/>
        </w:rPr>
        <w:t>03130576</w:t>
      </w:r>
      <w:r w:rsidRPr="00493F4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93F40">
        <w:rPr>
          <w:rFonts w:ascii="Times New Roman" w:eastAsia="Times New Roman" w:hAnsi="Times New Roman" w:cs="Times New Roman"/>
          <w:sz w:val="24"/>
          <w:szCs w:val="24"/>
        </w:rPr>
        <w:t>Adresa: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  <w:proofErr w:type="spellEnd"/>
      <w:proofErr w:type="gramEnd"/>
    </w:p>
    <w:p w:rsidR="00493F40" w:rsidRPr="00493F40" w:rsidRDefault="00493F40" w:rsidP="00493F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b/>
          <w:sz w:val="24"/>
          <w:szCs w:val="24"/>
        </w:rPr>
        <w:t>AKT O PROCJENI RIZIKA ZA RADNA MJESTA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Zakona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poslodavac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HOTELI HOTI DOO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donosi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AKT O PROCJENI RIZIKA</w:t>
      </w:r>
    </w:p>
    <w:p w:rsidR="00493F40" w:rsidRPr="00493F40" w:rsidRDefault="00493F40" w:rsidP="0049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OPŠTI PODACI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poslodavca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HOTELI HOTI DOO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Hotelijerstvo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ugostiteljstvo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PREKO 10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 procjene:</w:t>
      </w:r>
      <w:r>
        <w:rPr>
          <w:rFonts w:ascii="Times New Roman" w:eastAsia="Times New Roman" w:hAnsi="Times New Roman" w:cs="Times New Roman"/>
          <w:sz w:val="24"/>
          <w:szCs w:val="24"/>
        </w:rPr>
        <w:t>05.06.2026</w:t>
      </w:r>
    </w:p>
    <w:p w:rsidR="00493F40" w:rsidRPr="00493F40" w:rsidRDefault="00493F40" w:rsidP="0049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CILJ PROCJENE RIZIKA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štetnosti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mjestima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otklanjanje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PROCJENA RIZIKA PO RADNIM MJESTIMA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Recepcioner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Dugotrajan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računarom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Psihičko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opterećenje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gostima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Ergonomski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uređeno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pauze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suvim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čistim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NIZAK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Sobarica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Ručno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Upotreba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hemijskih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Konobar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Nošenje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toplih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napitaka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Kuvar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Vruće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površine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uređaji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odjeća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Pomoćni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radnik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kuhinji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MJERE ZA UNAPREĐENJE ZAŠTITE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Obezbjeđivanje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lične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instalacija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evidencija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Organizovanje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zdravstvenih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ZAVRŠNE ODREDBE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primjenjuje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HOTELI HOTI DOO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sastavni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Datum: </w:t>
      </w:r>
      <w:r>
        <w:rPr>
          <w:rFonts w:ascii="Times New Roman" w:eastAsia="Times New Roman" w:hAnsi="Times New Roman" w:cs="Times New Roman"/>
          <w:sz w:val="24"/>
          <w:szCs w:val="24"/>
        </w:rPr>
        <w:t>05.06.2026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p w:rsidR="004B71CF" w:rsidRDefault="004B71CF">
      <w:bookmarkStart w:id="0" w:name="_GoBack"/>
      <w:bookmarkEnd w:id="0"/>
    </w:p>
    <w:sectPr w:rsidR="004B7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13CC6"/>
    <w:multiLevelType w:val="multilevel"/>
    <w:tmpl w:val="85C08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244"/>
    <w:multiLevelType w:val="multilevel"/>
    <w:tmpl w:val="B94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441DD"/>
    <w:multiLevelType w:val="multilevel"/>
    <w:tmpl w:val="18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BC6"/>
    <w:multiLevelType w:val="multilevel"/>
    <w:tmpl w:val="051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987"/>
    <w:multiLevelType w:val="multilevel"/>
    <w:tmpl w:val="7B6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2E58"/>
    <w:multiLevelType w:val="multilevel"/>
    <w:tmpl w:val="5E8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7CAF"/>
    <w:multiLevelType w:val="multilevel"/>
    <w:tmpl w:val="152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41AF9"/>
    <w:multiLevelType w:val="multilevel"/>
    <w:tmpl w:val="12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746"/>
    <w:multiLevelType w:val="multilevel"/>
    <w:tmpl w:val="D29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66F8E"/>
    <w:multiLevelType w:val="multilevel"/>
    <w:tmpl w:val="AFB6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B4319"/>
    <w:multiLevelType w:val="multilevel"/>
    <w:tmpl w:val="B41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7CC"/>
    <w:multiLevelType w:val="multilevel"/>
    <w:tmpl w:val="18ACC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A28"/>
    <w:multiLevelType w:val="multilevel"/>
    <w:tmpl w:val="630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91EB2"/>
    <w:multiLevelType w:val="multilevel"/>
    <w:tmpl w:val="A44C8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E7D6E"/>
    <w:multiLevelType w:val="multilevel"/>
    <w:tmpl w:val="55D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0FF8"/>
    <w:multiLevelType w:val="multilevel"/>
    <w:tmpl w:val="7B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4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40"/>
    <w:rsid w:val="00493F40"/>
    <w:rsid w:val="004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6A78"/>
  <w15:chartTrackingRefBased/>
  <w15:docId w15:val="{DEFCA440-59E5-4424-8723-2AECE7D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2026-06-06T14:25:00Z</dcterms:created>
  <dcterms:modified xsi:type="dcterms:W3CDTF">2026-06-06T14:26:00Z</dcterms:modified>
</cp:coreProperties>
</file>