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ELDIN NIKEZIĆ  , jmb:2808992223000  (u daljem tekstu:  zajmodavac) i zajmoprimac DRUŠTVO SA OGRANIČENOM ODGOVORNOŠĆU ”NIKEZIĆ GROUP” ULCINJ, adresa: VLADIMIR  BB, sjediste: ULCINJ ,PIB:04387309  (u daljem tekstu:  zajmoprimac) sklapaju dana 22.06.2026,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900,00 €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____________________ kod ____________________.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22.06.2026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