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MILICA GRUJIĆ  ,JMB :2009002176658,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POMOĆNI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29.06.2026 - 10.06.2027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29.06.2026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29.06.2026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