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RICARDO RESIDENCE DOO PIB: 03626849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_OMAR HOT</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