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DRUŠTVO SA OGRANIČENOM ODGOVORNOŠĆU ZA PROIZVODNJU, PROMET I USLUGE "HOTELI HOTI" ULCINJ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03130576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 putem potvrđujemo da za radno mjesto POMOĆNI RADNIK, u skladu sa Pravilnikom o unutrašnjoj organizaciji i sistematizaciji radnih mjesta, nije predviđen uslov posjedovanja diplome niti posebne stručne spreme.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>Za obavljanje poslova na radnom mjestu:POMOĆNI RADNIK nije potrebna stručna kvalifikacija niti dokaz o završenom stepenu obrazovanja, već se rad zasniva na obavljanju jednostavnih poslova u skladu sa potrebama poslodavca.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 se izdaje na zahtjev zaposlenog MILICA GRUJIĆ  JMBG/BROJ ISPRAVE 039066621,  u svrhu regulisanja dozvole za boravak i rad u Crnoj Gori.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</w:r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POMOĆNI RADNIK</w:t>
      </w:r>
      <w:r w:rsidR="00DD0B0E" w:rsidRPr="00B76846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 w:rsidR="00DD0B0E" w:rsidRPr="00B76846">
        <w:rPr>
          <w:rFonts w:ascii="Times New Roman" w:hAnsi="Times New Roman" w:cs="Times New Roman"/>
          <w:sz w:val="28"/>
          <w:szCs w:val="28"/>
        </w:rPr>
      </w:r>
    </w:p>
    <w:p w:rsidR="005C1198" w:rsidRDefault="005C1198"/>
    <w:sectPr w:rsidR="005C119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