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BARDHYL PELINKUJMBG: 2307986223024       Radno mjesto: SPASILAC           Datum stupanja na rad: 18.06.2026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