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938BE3" w14:textId="77777777" w:rsidR="00211799" w:rsidRPr="00211799" w:rsidRDefault="00211799" w:rsidP="00211799">
      <w:pPr>
        <w:jc w:val="both"/>
        <w:rPr>
          <w:rFonts w:ascii="Times New Roman" w:hAnsi="Times New Roman"/>
          <w:b/>
          <w:sz w:val="24"/>
          <w:szCs w:val="24"/>
        </w:rPr>
      </w:pPr>
      <w:r w:rsidRPr="00211799">
        <w:rPr>
          <w:rFonts w:ascii="Times New Roman" w:hAnsi="Times New Roman"/>
          <w:b/>
          <w:sz w:val="24"/>
          <w:szCs w:val="24"/>
        </w:rPr>
        <w:t xml:space="preserve">PREDUZETNIK ESAD DERMAJA STR  “ESAD” ULCINJ   </w:t>
      </w:r>
    </w:p>
    <w:p w14:paraId="26D966E1" w14:textId="3E9D74B8" w:rsidR="00211799" w:rsidRPr="00211799" w:rsidRDefault="00211799" w:rsidP="00211799">
      <w:pPr>
        <w:jc w:val="both"/>
        <w:rPr>
          <w:rFonts w:ascii="Times New Roman" w:hAnsi="Times New Roman"/>
          <w:b/>
          <w:sz w:val="24"/>
          <w:szCs w:val="24"/>
        </w:rPr>
      </w:pPr>
      <w:r w:rsidRPr="00211799">
        <w:rPr>
          <w:rFonts w:ascii="Times New Roman" w:hAnsi="Times New Roman"/>
          <w:b/>
          <w:sz w:val="24"/>
          <w:szCs w:val="24"/>
        </w:rPr>
        <w:t>PIB: 04398661</w:t>
      </w:r>
    </w:p>
    <w:p w14:paraId="3DE6A90D" w14:textId="77777777" w:rsidR="00211799" w:rsidRPr="00211799" w:rsidRDefault="00211799" w:rsidP="00211799">
      <w:pPr>
        <w:jc w:val="both"/>
        <w:rPr>
          <w:rFonts w:ascii="Times New Roman" w:hAnsi="Times New Roman"/>
          <w:b/>
          <w:sz w:val="24"/>
          <w:szCs w:val="24"/>
        </w:rPr>
      </w:pPr>
      <w:r w:rsidRPr="00211799">
        <w:rPr>
          <w:rFonts w:ascii="Times New Roman" w:hAnsi="Times New Roman"/>
          <w:b/>
          <w:sz w:val="24"/>
          <w:szCs w:val="24"/>
        </w:rPr>
        <w:t>Ulcinj, 07.07.2026 god</w:t>
      </w:r>
      <w:r w:rsidRPr="00211799">
        <w:rPr>
          <w:rFonts w:ascii="Times New Roman" w:hAnsi="Times New Roman"/>
          <w:b/>
          <w:sz w:val="24"/>
          <w:szCs w:val="24"/>
        </w:rPr>
      </w:r>
    </w:p>
    <w:p w14:paraId="10C941CC" w14:textId="3603257E" w:rsidR="007F3103" w:rsidRPr="0098612F" w:rsidRDefault="007F3103" w:rsidP="00211799">
      <w:pPr>
        <w:jc w:val="both"/>
        <w:rPr>
          <w:rFonts w:ascii="Times New Roman" w:hAnsi="Times New Roman" w:cs="Times New Roman"/>
          <w:b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  <w:t>Na osnovu člana 89 Zakona o radu Crne Gore i člana 2 Zakona o državnim i drugim praznicima („Službeni list RCG“, br. 27/07 i „Službeni list CG“, br. 36/13, 145/21, 3/23 i 30/23), direktor društva dana 07.07.2026 donosi sledeću:</w:t>
      </w:r>
      <w:r w:rsidR="00AC0872">
        <w:rPr>
          <w:rFonts w:ascii="Times New Roman" w:hAnsi="Times New Roman" w:cs="Times New Roman"/>
          <w:b/>
          <w:sz w:val="24"/>
          <w:szCs w:val="24"/>
          <w:lang w:val="pl-PL"/>
        </w:rPr>
      </w: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</w:r>
      <w:r w:rsidR="00211799">
        <w:rPr>
          <w:rFonts w:ascii="Times New Roman" w:hAnsi="Times New Roman" w:cs="Times New Roman"/>
          <w:b/>
          <w:sz w:val="24"/>
          <w:szCs w:val="24"/>
          <w:lang w:val="pl-PL"/>
        </w:rPr>
      </w:r>
      <w:r w:rsidR="00AC0872">
        <w:rPr>
          <w:rFonts w:ascii="Times New Roman" w:hAnsi="Times New Roman" w:cs="Times New Roman"/>
          <w:b/>
          <w:sz w:val="24"/>
          <w:szCs w:val="24"/>
          <w:lang w:val="pl-PL"/>
        </w:rPr>
      </w:r>
      <w:r w:rsidR="00211799">
        <w:rPr>
          <w:rFonts w:ascii="Times New Roman" w:hAnsi="Times New Roman" w:cs="Times New Roman"/>
          <w:b/>
          <w:sz w:val="24"/>
          <w:szCs w:val="24"/>
          <w:lang w:val="pl-PL"/>
        </w:rPr>
      </w:r>
      <w:r w:rsidR="00AC0872">
        <w:rPr>
          <w:rFonts w:ascii="Times New Roman" w:hAnsi="Times New Roman" w:cs="Times New Roman"/>
          <w:b/>
          <w:sz w:val="24"/>
          <w:szCs w:val="24"/>
          <w:lang w:val="pl-PL"/>
        </w:rPr>
      </w:r>
      <w:r w:rsidR="00211799">
        <w:rPr>
          <w:rFonts w:ascii="Times New Roman" w:hAnsi="Times New Roman" w:cs="Times New Roman"/>
          <w:b/>
          <w:sz w:val="24"/>
          <w:szCs w:val="24"/>
          <w:lang w:val="pl-PL"/>
        </w:rPr>
      </w:r>
      <w:r w:rsidR="00AC0872">
        <w:rPr>
          <w:rFonts w:ascii="Times New Roman" w:hAnsi="Times New Roman" w:cs="Times New Roman"/>
          <w:b/>
          <w:sz w:val="24"/>
          <w:szCs w:val="24"/>
          <w:lang w:val="pl-PL"/>
        </w:rPr>
      </w: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</w:r>
    </w:p>
    <w:p w14:paraId="57FC35BD" w14:textId="77777777" w:rsidR="005D7E70" w:rsidRDefault="007F3103" w:rsidP="005D7E70">
      <w:pPr>
        <w:jc w:val="center"/>
        <w:rPr>
          <w:rFonts w:ascii="Times New Roman" w:hAnsi="Times New Roman" w:cs="Times New Roman"/>
          <w:b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  <w:t>ODLUKU</w:t>
      </w:r>
    </w:p>
    <w:p w14:paraId="6D507967" w14:textId="1FFA14C9" w:rsidR="0098612F" w:rsidRPr="0098612F" w:rsidRDefault="0098612F" w:rsidP="005D7E70">
      <w:pPr>
        <w:jc w:val="center"/>
        <w:rPr>
          <w:rFonts w:ascii="Times New Roman" w:hAnsi="Times New Roman" w:cs="Times New Roman"/>
          <w:b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  <w:t xml:space="preserve">o radu za vrijeme </w:t>
      </w:r>
      <w:r w:rsidR="00147F60">
        <w:rPr>
          <w:rFonts w:ascii="Times New Roman" w:hAnsi="Times New Roman" w:cs="Times New Roman"/>
          <w:b/>
          <w:sz w:val="24"/>
          <w:szCs w:val="24"/>
          <w:lang w:val="pl-PL"/>
        </w:rPr>
        <w:t>p</w:t>
      </w:r>
      <w:r w:rsidRPr="0098612F">
        <w:rPr>
          <w:rFonts w:ascii="Times New Roman" w:hAnsi="Times New Roman" w:cs="Times New Roman"/>
          <w:b/>
          <w:sz w:val="24"/>
          <w:szCs w:val="24"/>
          <w:lang w:val="pl-PL"/>
        </w:rPr>
        <w:t xml:space="preserve">raznika </w:t>
      </w:r>
      <w:r w:rsidR="000A637B">
        <w:rPr>
          <w:rFonts w:ascii="Times New Roman" w:hAnsi="Times New Roman" w:cs="Times New Roman"/>
          <w:b/>
          <w:sz w:val="24"/>
          <w:szCs w:val="24"/>
          <w:lang w:val="pl-PL"/>
        </w:rPr>
        <w:t>tokom 202</w:t>
      </w:r>
      <w:r w:rsidR="005D7E70">
        <w:rPr>
          <w:rFonts w:ascii="Times New Roman" w:hAnsi="Times New Roman" w:cs="Times New Roman"/>
          <w:b/>
          <w:sz w:val="24"/>
          <w:szCs w:val="24"/>
          <w:lang w:val="pl-PL"/>
        </w:rPr>
        <w:t>6</w:t>
      </w:r>
      <w:r w:rsidR="000A637B">
        <w:rPr>
          <w:rFonts w:ascii="Times New Roman" w:hAnsi="Times New Roman" w:cs="Times New Roman"/>
          <w:b/>
          <w:sz w:val="24"/>
          <w:szCs w:val="24"/>
          <w:lang w:val="pl-PL"/>
        </w:rPr>
        <w:t xml:space="preserve"> god.</w:t>
      </w:r>
    </w:p>
    <w:p w14:paraId="50924E87" w14:textId="77777777" w:rsidR="007F3103" w:rsidRPr="0098612F" w:rsidRDefault="007F3103" w:rsidP="0098612F">
      <w:pPr>
        <w:jc w:val="center"/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>Član 1.</w:t>
      </w:r>
    </w:p>
    <w:p w14:paraId="5AC50D90" w14:textId="28997BCC" w:rsidR="007F3103" w:rsidRDefault="007F3103" w:rsidP="005D7E70">
      <w:pPr>
        <w:spacing w:after="0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>Zaposleni u  PREDUZETNIK ESAD DERMAJA STR  “ESAD” ULCINJ     u Ulcinju, radi nesmetanog odvijanja procesa rada, radiće tokom  državnog i vjerskog  praznika:</w:t>
      </w:r>
      <w:r w:rsidR="00147F60">
        <w:rPr>
          <w:rFonts w:ascii="Times New Roman" w:hAnsi="Times New Roman" w:cs="Times New Roman"/>
          <w:sz w:val="24"/>
          <w:szCs w:val="24"/>
          <w:lang w:val="pl-PL"/>
        </w:rPr>
      </w:r>
      <w:r w:rsidRPr="0098612F">
        <w:rPr>
          <w:rFonts w:ascii="Times New Roman" w:hAnsi="Times New Roman" w:cs="Times New Roman"/>
          <w:sz w:val="24"/>
          <w:szCs w:val="24"/>
          <w:lang w:val="pl-PL"/>
        </w:rPr>
      </w:r>
      <w:r w:rsidR="00D10C02" w:rsidRPr="00D10C02">
        <w:rPr>
          <w:rFonts w:ascii="Times New Roman" w:hAnsi="Times New Roman" w:cs="Times New Roman"/>
          <w:sz w:val="24"/>
          <w:szCs w:val="24"/>
          <w:lang w:val="pl-PL"/>
        </w:rPr>
      </w:r>
      <w:r w:rsidR="00211799">
        <w:rPr>
          <w:rFonts w:ascii="Times New Roman" w:hAnsi="Times New Roman" w:cs="Times New Roman"/>
          <w:sz w:val="24"/>
          <w:szCs w:val="24"/>
          <w:lang w:val="pl-PL"/>
        </w:rPr>
      </w:r>
      <w:r w:rsidR="00D10C02">
        <w:rPr>
          <w:rFonts w:ascii="Times New Roman" w:hAnsi="Times New Roman" w:cs="Times New Roman"/>
          <w:sz w:val="24"/>
          <w:szCs w:val="24"/>
          <w:lang w:val="pl-PL"/>
        </w:rPr>
      </w:r>
      <w:r w:rsidR="00C433FF">
        <w:rPr>
          <w:rFonts w:ascii="Times New Roman" w:hAnsi="Times New Roman" w:cs="Times New Roman"/>
          <w:sz w:val="24"/>
          <w:szCs w:val="24"/>
          <w:lang w:val="pl-PL"/>
        </w:rPr>
      </w:r>
      <w:r w:rsidR="00147F60">
        <w:rPr>
          <w:rFonts w:ascii="Times New Roman" w:hAnsi="Times New Roman" w:cs="Times New Roman"/>
          <w:sz w:val="24"/>
          <w:szCs w:val="24"/>
          <w:lang w:val="pl-PL"/>
        </w:rPr>
      </w:r>
      <w:r w:rsidR="00C433FF">
        <w:rPr>
          <w:rFonts w:ascii="Times New Roman" w:hAnsi="Times New Roman" w:cs="Times New Roman"/>
          <w:sz w:val="24"/>
          <w:szCs w:val="24"/>
          <w:lang w:val="pl-PL"/>
        </w:rPr>
      </w:r>
      <w:r w:rsidR="00147F60" w:rsidRPr="0098612F">
        <w:rPr>
          <w:rFonts w:ascii="Times New Roman" w:hAnsi="Times New Roman" w:cs="Times New Roman"/>
          <w:sz w:val="24"/>
          <w:szCs w:val="24"/>
          <w:lang w:val="pl-PL"/>
        </w:rPr>
      </w:r>
      <w:r w:rsidR="00C433FF">
        <w:rPr>
          <w:rFonts w:ascii="Times New Roman" w:hAnsi="Times New Roman" w:cs="Times New Roman"/>
          <w:sz w:val="24"/>
          <w:szCs w:val="24"/>
          <w:lang w:val="pl-PL"/>
        </w:rPr>
      </w:r>
      <w:r w:rsidR="00147F60">
        <w:rPr>
          <w:rFonts w:ascii="Times New Roman" w:hAnsi="Times New Roman" w:cs="Times New Roman"/>
          <w:sz w:val="24"/>
          <w:szCs w:val="24"/>
          <w:lang w:val="pl-PL"/>
        </w:rPr>
      </w:r>
      <w:r w:rsidR="00147F60">
        <w:rPr>
          <w:rFonts w:ascii="Times New Roman" w:hAnsi="Times New Roman" w:cs="Times New Roman"/>
          <w:sz w:val="24"/>
          <w:szCs w:val="24"/>
          <w:lang w:val="sr-Latn-ME"/>
        </w:rPr>
      </w:r>
      <w:r w:rsidRPr="0098612F">
        <w:rPr>
          <w:rFonts w:ascii="Times New Roman" w:hAnsi="Times New Roman" w:cs="Times New Roman"/>
          <w:sz w:val="24"/>
          <w:szCs w:val="24"/>
          <w:lang w:val="pl-PL"/>
        </w:rPr>
      </w:r>
      <w:r w:rsidR="00BB7787">
        <w:rPr>
          <w:rFonts w:ascii="Times New Roman" w:hAnsi="Times New Roman" w:cs="Times New Roman"/>
          <w:sz w:val="24"/>
          <w:szCs w:val="24"/>
          <w:lang w:val="pl-PL"/>
        </w:rPr>
      </w:r>
      <w:r w:rsidRPr="0098612F">
        <w:rPr>
          <w:rFonts w:ascii="Times New Roman" w:hAnsi="Times New Roman" w:cs="Times New Roman"/>
          <w:sz w:val="24"/>
          <w:szCs w:val="24"/>
          <w:lang w:val="pl-PL"/>
        </w:rPr>
      </w:r>
      <w:r w:rsidR="00147F60">
        <w:rPr>
          <w:rFonts w:ascii="Times New Roman" w:hAnsi="Times New Roman" w:cs="Times New Roman"/>
          <w:sz w:val="24"/>
          <w:szCs w:val="24"/>
          <w:lang w:val="pl-PL"/>
        </w:rPr>
      </w:r>
    </w:p>
    <w:p w14:paraId="34829B7C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  <w:t>Pon</w:t>
        <w:tab/>
        <w:t>13.07.2026.</w:t>
        <w:tab/>
        <w:t>Dan državnosti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1193B400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  <w:t>Uto</w:t>
        <w:tab/>
        <w:t>14.07.2026.</w:t>
        <w:tab/>
        <w:t>Dan državnosti (drugi dan)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6A6D1035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7513A189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0D28EE46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76499D50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0124F483" w14:textId="77777777" w:rsidR="005D7E70" w:rsidRP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12689D67" w14:textId="7947FE7B" w:rsidR="005D7E70" w:rsidRDefault="005D7E70" w:rsidP="005D7E70">
      <w:pPr>
        <w:spacing w:after="0"/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  <w:r w:rsidRPr="005D7E70">
        <w:rPr>
          <w:rFonts w:ascii="Times New Roman" w:hAnsi="Times New Roman" w:cs="Times New Roman"/>
          <w:sz w:val="24"/>
          <w:szCs w:val="24"/>
          <w:lang w:val="pl-PL"/>
        </w:rPr>
      </w:r>
    </w:p>
    <w:p w14:paraId="7837370E" w14:textId="490730D7" w:rsidR="005D7E70" w:rsidRDefault="005D7E70" w:rsidP="005D7E70">
      <w:pPr>
        <w:rPr>
          <w:rFonts w:ascii="Times New Roman" w:hAnsi="Times New Roman" w:cs="Times New Roman"/>
          <w:sz w:val="24"/>
          <w:szCs w:val="24"/>
          <w:lang w:val="pl-PL"/>
        </w:rPr>
      </w:pPr>
      <w:r w:rsidRPr="005D7E70">
        <w:rPr>
          <w:rFonts w:ascii="Times New Roman" w:hAnsi="Times New Roman" w:cs="Times New Roman"/>
          <w:sz w:val="24"/>
          <w:szCs w:val="24"/>
          <w:lang w:val="pl-PL"/>
        </w:rPr>
        <w:t>Pravo na plaćeno odsustvo, radi svetkovanja vjerskih praznika, pripada: pravoslavnima za Badnji dan, Božić (dva dana), Veliki petak, Vaskrs (drugi dan) i krsna slava</w:t>
      </w:r>
      <w:r>
        <w:rPr>
          <w:rFonts w:ascii="Times New Roman" w:hAnsi="Times New Roman" w:cs="Times New Roman"/>
          <w:sz w:val="24"/>
          <w:szCs w:val="24"/>
          <w:lang w:val="pl-PL"/>
        </w:rPr>
        <w:t>,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  <w:t>rimokatolicima za Badnji dan, Božić (dva dana), Veliki petak, Uskrs (drugi dan) i Svi Sveti</w:t>
      </w:r>
      <w:r>
        <w:rPr>
          <w:rFonts w:ascii="Times New Roman" w:hAnsi="Times New Roman" w:cs="Times New Roman"/>
          <w:sz w:val="24"/>
          <w:szCs w:val="24"/>
          <w:lang w:val="pl-PL"/>
        </w:rPr>
        <w:t>,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  <w:t>muslimanima za Ramazanski bajram (tri dana) i Kurbanski bajram (tri dana).</w:t>
      </w:r>
      <w:r>
        <w:rPr>
          <w:rFonts w:ascii="Times New Roman" w:hAnsi="Times New Roman" w:cs="Times New Roman"/>
          <w:sz w:val="24"/>
          <w:szCs w:val="24"/>
          <w:lang w:val="pl-PL"/>
        </w:rPr>
        <w:t>,</w:t>
      </w:r>
      <w:r w:rsidRPr="005D7E70">
        <w:rPr>
          <w:rFonts w:ascii="Times New Roman" w:hAnsi="Times New Roman" w:cs="Times New Roman"/>
          <w:sz w:val="24"/>
          <w:szCs w:val="24"/>
          <w:lang w:val="pl-PL"/>
        </w:rPr>
        <w:t>Jevrejima za Pashu (dva dana) i Jom Kipur (dva dana).</w:t>
      </w:r>
    </w:p>
    <w:p w14:paraId="4D710E09" w14:textId="526B44B2" w:rsidR="007F3103" w:rsidRPr="0098612F" w:rsidRDefault="007F3103" w:rsidP="005D7E70">
      <w:pPr>
        <w:jc w:val="center"/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>Član 2.</w:t>
      </w:r>
    </w:p>
    <w:p w14:paraId="4110D26A" w14:textId="77777777" w:rsidR="007F3103" w:rsidRPr="0098612F" w:rsidRDefault="007F3103" w:rsidP="0098612F">
      <w:pPr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>Zaposlenima koji budu radili tokom praznika, biće isplaćena uvećana zarada u skladu sa članom 89 Zakona o radu Crne Gore i internim aktima preduzeća.</w:t>
      </w:r>
    </w:p>
    <w:p w14:paraId="08F18E4B" w14:textId="1AA9B8AF" w:rsidR="007F3103" w:rsidRPr="0098612F" w:rsidRDefault="007F3103" w:rsidP="0098612F">
      <w:pPr>
        <w:jc w:val="center"/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 xml:space="preserve">Član </w:t>
      </w:r>
      <w:r w:rsidR="0098612F">
        <w:rPr>
          <w:rFonts w:ascii="Times New Roman" w:hAnsi="Times New Roman" w:cs="Times New Roman"/>
          <w:sz w:val="24"/>
          <w:szCs w:val="24"/>
          <w:lang w:val="pl-PL"/>
        </w:rPr>
        <w:t>3</w:t>
      </w:r>
      <w:r w:rsidRPr="0098612F">
        <w:rPr>
          <w:rFonts w:ascii="Times New Roman" w:hAnsi="Times New Roman" w:cs="Times New Roman"/>
          <w:sz w:val="24"/>
          <w:szCs w:val="24"/>
          <w:lang w:val="pl-PL"/>
        </w:rPr>
        <w:t>.</w:t>
      </w:r>
    </w:p>
    <w:p w14:paraId="4D6C5F37" w14:textId="77777777" w:rsidR="007F3103" w:rsidRPr="0098612F" w:rsidRDefault="007F3103" w:rsidP="007F3103">
      <w:pPr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>Ova odluka stupa na snagu danom donošenja.</w:t>
      </w:r>
    </w:p>
    <w:p w14:paraId="636A3859" w14:textId="1665A92C" w:rsidR="007F3103" w:rsidRPr="0098612F" w:rsidRDefault="007F3103" w:rsidP="007F3103">
      <w:pPr>
        <w:rPr>
          <w:rFonts w:ascii="Times New Roman" w:hAnsi="Times New Roman" w:cs="Times New Roman"/>
          <w:sz w:val="24"/>
          <w:szCs w:val="24"/>
          <w:lang w:val="pl-PL"/>
        </w:rPr>
      </w:pPr>
      <w:r w:rsidRPr="0098612F">
        <w:rPr>
          <w:rFonts w:ascii="Times New Roman" w:hAnsi="Times New Roman" w:cs="Times New Roman"/>
          <w:sz w:val="24"/>
          <w:szCs w:val="24"/>
          <w:lang w:val="pl-PL"/>
        </w:rPr>
        <w:t xml:space="preserve">U </w:t>
      </w:r>
      <w:r w:rsidR="0098612F">
        <w:rPr>
          <w:rFonts w:ascii="Times New Roman" w:hAnsi="Times New Roman" w:cs="Times New Roman"/>
          <w:sz w:val="24"/>
          <w:szCs w:val="24"/>
          <w:lang w:val="pl-PL"/>
        </w:rPr>
        <w:t>Ulcinju</w:t>
      </w:r>
      <w:r w:rsidRPr="0098612F">
        <w:rPr>
          <w:rFonts w:ascii="Times New Roman" w:hAnsi="Times New Roman" w:cs="Times New Roman"/>
          <w:sz w:val="24"/>
          <w:szCs w:val="24"/>
          <w:lang w:val="pl-PL"/>
        </w:rPr>
        <w:t xml:space="preserve">,dana </w:t>
      </w:r>
      <w:r w:rsidR="00211799">
        <w:rPr>
          <w:rFonts w:ascii="Times New Roman" w:hAnsi="Times New Roman" w:cs="Times New Roman"/>
          <w:sz w:val="24"/>
          <w:szCs w:val="24"/>
          <w:lang w:val="pl-PL"/>
        </w:rPr>
        <w:t>02</w:t>
      </w:r>
      <w:r w:rsidR="0098612F">
        <w:rPr>
          <w:rFonts w:ascii="Times New Roman" w:hAnsi="Times New Roman" w:cs="Times New Roman"/>
          <w:sz w:val="24"/>
          <w:szCs w:val="24"/>
          <w:lang w:val="pl-PL"/>
        </w:rPr>
        <w:t>.</w:t>
      </w:r>
      <w:r w:rsidR="00211799">
        <w:rPr>
          <w:rFonts w:ascii="Times New Roman" w:hAnsi="Times New Roman" w:cs="Times New Roman"/>
          <w:sz w:val="24"/>
          <w:szCs w:val="24"/>
          <w:lang w:val="pl-PL"/>
        </w:rPr>
        <w:t>02</w:t>
      </w:r>
      <w:r w:rsidR="0098612F">
        <w:rPr>
          <w:rFonts w:ascii="Times New Roman" w:hAnsi="Times New Roman" w:cs="Times New Roman"/>
          <w:sz w:val="24"/>
          <w:szCs w:val="24"/>
          <w:lang w:val="pl-PL"/>
        </w:rPr>
        <w:t>.</w:t>
      </w:r>
      <w:r w:rsidRPr="0098612F">
        <w:rPr>
          <w:rFonts w:ascii="Times New Roman" w:hAnsi="Times New Roman" w:cs="Times New Roman"/>
          <w:sz w:val="24"/>
          <w:szCs w:val="24"/>
          <w:lang w:val="pl-PL"/>
        </w:rPr>
        <w:t>202</w:t>
      </w:r>
      <w:r w:rsidR="00211799">
        <w:rPr>
          <w:rFonts w:ascii="Times New Roman" w:hAnsi="Times New Roman" w:cs="Times New Roman"/>
          <w:sz w:val="24"/>
          <w:szCs w:val="24"/>
          <w:lang w:val="pl-PL"/>
        </w:rPr>
        <w:t>6</w:t>
      </w:r>
      <w:bookmarkStart w:id="0" w:name="_GoBack"/>
      <w:bookmarkEnd w:id="0"/>
      <w:r w:rsidRPr="0098612F">
        <w:rPr>
          <w:rFonts w:ascii="Times New Roman" w:hAnsi="Times New Roman" w:cs="Times New Roman"/>
          <w:sz w:val="24"/>
          <w:szCs w:val="24"/>
          <w:lang w:val="pl-PL"/>
        </w:rPr>
        <w:t>. godine</w:t>
      </w:r>
    </w:p>
    <w:p w14:paraId="7D009AC0" w14:textId="77777777" w:rsidR="007F3103" w:rsidRPr="0098612F" w:rsidRDefault="007F3103" w:rsidP="007F3103">
      <w:pPr>
        <w:rPr>
          <w:rFonts w:ascii="Times New Roman" w:hAnsi="Times New Roman" w:cs="Times New Roman"/>
          <w:sz w:val="24"/>
          <w:szCs w:val="24"/>
          <w:lang w:val="pl-PL"/>
        </w:rPr>
      </w:pPr>
    </w:p>
    <w:p w14:paraId="686AA5E9" w14:textId="2CB7CB31" w:rsidR="007F3103" w:rsidRDefault="005C0FE3" w:rsidP="005C0FE3">
      <w:pPr>
        <w:jc w:val="center"/>
        <w:rPr>
          <w:rFonts w:ascii="Times New Roman" w:hAnsi="Times New Roman" w:cs="Times New Roman"/>
          <w:sz w:val="24"/>
          <w:szCs w:val="24"/>
          <w:lang w:val="pl-PL"/>
        </w:rPr>
      </w:pPr>
      <w:r>
        <w:rPr>
          <w:rFonts w:ascii="Times New Roman" w:hAnsi="Times New Roman" w:cs="Times New Roman"/>
          <w:sz w:val="24"/>
          <w:szCs w:val="24"/>
          <w:lang w:val="pl-PL"/>
        </w:rPr>
        <w:t xml:space="preserve">                                                                                            </w:t>
      </w:r>
      <w:r w:rsidR="0098612F" w:rsidRPr="0098612F">
        <w:rPr>
          <w:rFonts w:ascii="Times New Roman" w:hAnsi="Times New Roman" w:cs="Times New Roman"/>
          <w:sz w:val="24"/>
          <w:szCs w:val="24"/>
          <w:lang w:val="pl-PL"/>
        </w:rPr>
        <w:t>DIREKTOR</w:t>
      </w:r>
    </w:p>
    <w:p w14:paraId="2B018B2C" w14:textId="4299785A" w:rsidR="006143FB" w:rsidRDefault="006143FB" w:rsidP="007F3103"/>
    <w:sectPr w:rsidR="006143FB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5A26"/>
    <w:rsid w:val="000A3121"/>
    <w:rsid w:val="000A637B"/>
    <w:rsid w:val="000D7585"/>
    <w:rsid w:val="00107ECA"/>
    <w:rsid w:val="00147F60"/>
    <w:rsid w:val="0019684F"/>
    <w:rsid w:val="001D6313"/>
    <w:rsid w:val="00211799"/>
    <w:rsid w:val="00263179"/>
    <w:rsid w:val="002E0482"/>
    <w:rsid w:val="002F0CB4"/>
    <w:rsid w:val="002F625B"/>
    <w:rsid w:val="003169FF"/>
    <w:rsid w:val="00325CC5"/>
    <w:rsid w:val="0036434A"/>
    <w:rsid w:val="003F356A"/>
    <w:rsid w:val="00461991"/>
    <w:rsid w:val="004759F3"/>
    <w:rsid w:val="005556C9"/>
    <w:rsid w:val="005733DA"/>
    <w:rsid w:val="005B4549"/>
    <w:rsid w:val="005C0FE3"/>
    <w:rsid w:val="005D7E70"/>
    <w:rsid w:val="006143FB"/>
    <w:rsid w:val="007B2932"/>
    <w:rsid w:val="007C5A26"/>
    <w:rsid w:val="007F3103"/>
    <w:rsid w:val="008735FE"/>
    <w:rsid w:val="0098612F"/>
    <w:rsid w:val="0098770E"/>
    <w:rsid w:val="009D417D"/>
    <w:rsid w:val="00A37E2A"/>
    <w:rsid w:val="00AC0872"/>
    <w:rsid w:val="00AC2399"/>
    <w:rsid w:val="00B402FA"/>
    <w:rsid w:val="00B47E72"/>
    <w:rsid w:val="00B74286"/>
    <w:rsid w:val="00BB7787"/>
    <w:rsid w:val="00BD44B3"/>
    <w:rsid w:val="00C433FF"/>
    <w:rsid w:val="00D10C02"/>
    <w:rsid w:val="00DD4C8C"/>
    <w:rsid w:val="00DE6090"/>
    <w:rsid w:val="00F72B2C"/>
    <w:rsid w:val="00FF6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F81873"/>
  <w15:chartTrackingRefBased/>
  <w15:docId w15:val="{CBF50DE6-417C-4B83-AE24-FED5FB5BB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C5A26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C5A26"/>
    <w:pPr>
      <w:spacing w:after="0" w:line="240" w:lineRule="auto"/>
    </w:pPr>
    <w:rPr>
      <w:lang w:val="en-US"/>
    </w:rPr>
  </w:style>
  <w:style w:type="paragraph" w:customStyle="1" w:styleId="N03Y">
    <w:name w:val="N03Y"/>
    <w:basedOn w:val="Normal"/>
    <w:uiPriority w:val="99"/>
    <w:rsid w:val="007C5A26"/>
    <w:pPr>
      <w:autoSpaceDE w:val="0"/>
      <w:autoSpaceDN w:val="0"/>
      <w:adjustRightInd w:val="0"/>
      <w:spacing w:before="200" w:line="240" w:lineRule="auto"/>
      <w:jc w:val="center"/>
    </w:pPr>
    <w:rPr>
      <w:rFonts w:ascii="Times New Roman" w:eastAsia="Times New Roman" w:hAnsi="Times New Roman" w:cs="Times New Roman"/>
      <w:b/>
      <w:bCs/>
      <w:color w:val="000000"/>
      <w:sz w:val="28"/>
      <w:szCs w:val="28"/>
    </w:rPr>
  </w:style>
  <w:style w:type="character" w:styleId="Emphasis">
    <w:name w:val="Emphasis"/>
    <w:uiPriority w:val="20"/>
    <w:qFormat/>
    <w:rsid w:val="007C5A26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5A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5A26"/>
    <w:rPr>
      <w:rFonts w:ascii="Segoe U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76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35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9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4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232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Directore</Company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Administrator@FINANCEGROUP.COM</dc:creator>
  <cp:keywords/>
  <dc:description/>
  <cp:lastModifiedBy>Geti</cp:lastModifiedBy>
  <cp:revision>8</cp:revision>
  <cp:lastPrinted>2025-12-26T18:15:00Z</cp:lastPrinted>
  <dcterms:created xsi:type="dcterms:W3CDTF">2025-05-17T12:40:00Z</dcterms:created>
  <dcterms:modified xsi:type="dcterms:W3CDTF">2026-02-02T13:10:00Z</dcterms:modified>
</cp:coreProperties>
</file>