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MARTINA  BULAKAJ KOJA OBAVLJA  PRIVREDNU DJELATNOST  SUR “AMAN“ -ULCINJ PIB: 04387201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MARTINA  BULAKAJ KOJA OBAVLJA  PRIVREDNU DJELATNOST  SUR “AMAN“ -ULCINJ PIB: 04387201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MARTINA BULAKAJ –  PREDUZETNIK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MARTINA  BULAKAJ KOJA OBAVLJA  PRIVREDNU DJELATNOST  SUR “AMAN“ -ULCINJ PIB: 04387201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članovima                                                                                PREDUZETNIK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MARTINA BULAKAJ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