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D.O.O "NICK &amp; MARK" ZA UGOSTITELJSTVO, PROIZVODNJU. PROMET I USLUGE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03194884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18.06.2026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NICK &amp; MARK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NICK &amp; MARK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ALBAN  VULA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ANĐELA NILOVIĆ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BARDHYL PELINKU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DALIJA ČINDRAK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IMRAN MONIĆ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MARKO NREKIC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NIKOLA NREKIĆ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SAVO PERIĆ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10.09.2026-30.09.2026</w:t>
            </w:r>
          </w:p>
        </w:tc>
      </w:tr>
      <w:tr>
        <w:tc>
          <w:tcPr>
            <w:tcW w:type="dxa" w:w="663"/>
          </w:tcPr>
          <w:p>
            <w:r>
              <w:rPr>
                <w:sz w:val="24"/>
              </w:rPr>
              <w:t>9.</w:t>
            </w:r>
          </w:p>
        </w:tc>
        <w:tc>
          <w:tcPr>
            <w:tcW w:type="dxa" w:w="5297"/>
          </w:tcPr>
          <w:p>
            <w:r>
              <w:rPr>
                <w:sz w:val="24"/>
              </w:rPr>
              <w:t>TAJLA ČINDRAK</w:t>
            </w:r>
          </w:p>
        </w:tc>
        <w:tc>
          <w:tcPr>
            <w:tcW w:type="dxa" w:w="2896"/>
          </w:tcPr>
          <w:p>
            <w:r>
              <w:rPr>
                <w:sz w:val="24"/>
              </w:rPr>
              <w:t>10.09.2026-30.09.2026</w:t>
            </w:r>
          </w:p>
        </w:tc>
      </w:tr>
      <w:tr>
        <w:tc>
          <w:tcPr>
            <w:tcW w:type="dxa" w:w="663"/>
          </w:tcPr>
          <w:p>
            <w:r>
              <w:rPr>
                <w:sz w:val="24"/>
              </w:rPr>
              <w:t>10.</w:t>
            </w:r>
          </w:p>
        </w:tc>
        <w:tc>
          <w:tcPr>
            <w:tcW w:type="dxa" w:w="5297"/>
          </w:tcPr>
          <w:p>
            <w:r>
              <w:rPr>
                <w:sz w:val="24"/>
              </w:rPr>
              <w:t>VASILIJE PAJOVIĆ</w:t>
            </w:r>
          </w:p>
        </w:tc>
        <w:tc>
          <w:tcPr>
            <w:tcW w:type="dxa" w:w="2896"/>
          </w:tcPr>
          <w:p>
            <w:r>
              <w:rPr>
                <w:sz w:val="24"/>
              </w:rPr>
              <w:t>10.09.2026-30.09.2026</w:t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