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DOO "ONI-AL" ZA PROIZVODNJU, PROMET I USLUGE, EXPORT-IMPORT - ULCINJ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PIB:03603091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Rastiš, 10.06.2026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DOO "ONI-AL" ZA PROIZVODNJU, PROMET I USLUGE, EXPORT-IMPORT - ULCINJ, je dana 10.06.2026,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DOO "ONI-AL" ZA PROIZVODNJU, PROMET I USLUGE, EXPORT-IMPORT - ULCINJ, sa sjedištem društva u  ULCINJ  i PIB  03603091,  koje zastupa izvršni direktor RAMAZAN SULEJMANI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ALTIN BIRAÇI , JMBG/BROJ ISPRAVE 106191266, sa boravištem u ULCINJ,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Pomocni radnik.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__________-__________.god.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 izvršavanje povjerenih poslova Zaposlenom pripada mjesečna neto zarada u iznosu od 599.00e koja se isplaćuje u skladu sa odredbama Zakona o radu, Opšteg kolektivnog ugovora i ovog Ugovora o radu. Poslodavac redovno izmiruje sve zakonske obaveze koje proističu iz rada.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