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EKREM HOT  , jmb:0303987220166,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mjestu:DIREKTOR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10.04.2017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10.04.2017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10.04.2017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