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Na osnovu odredbi Zakona o privrednim društvima ("Službeni list REPUBLIKA ALBANIJA", br. 090/25 od 06.08.2025 godine) Osnivač DRUŠTVO SA OGRANIČENOM ODGOVORNOŠĆU ZA PROIZVODNJU, PROMET I USLUGE "M.A.M" -ULCINJ , (u daljem tekstu: „Društvo“), MEHMET META  iz REPUBLIKA ALBANIJA Br. pasoša:BR1685246, sa adresom SELITA BB. ULCINJ , dana 29.05.2026  godine, donosi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 w:rsidRP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 w:rsidRPr="000D0958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gram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Start"/>
      <w:r w:rsidR="006C3015" w:rsidRPr="006C3015">
        <w:rPr>
          <w:rFonts w:ascii="Times New Roman" w:hAnsi="Times New Roman" w:cs="Times New Roman"/>
          <w:sz w:val="24"/>
          <w:szCs w:val="24"/>
        </w:rPr>
      </w:r>
      <w:proofErr w:type="spell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ODLUKU O IMENOVANJU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DIREKTORA DRUŠTVA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C3015">
        <w:rPr>
          <w:rFonts w:ascii="Times New Roman" w:hAnsi="Times New Roman" w:cs="Times New Roman"/>
          <w:b/>
          <w:sz w:val="24"/>
          <w:szCs w:val="24"/>
        </w:rPr>
        <w:t>1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Za direktora Društva imenuje se MEHMET META  ,Br. pasoša:BR1685246  iz REPUBLIKA ALBANIJA, adresa prebivališta  SELITA BB. ULCINJ.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proofErr w:type="gramStart"/>
      <w:r w:rsidR="000D0958">
        <w:rPr>
          <w:rFonts w:ascii="Times New Roman" w:hAnsi="Times New Roman" w:cs="Times New Roman"/>
          <w:sz w:val="24"/>
          <w:szCs w:val="24"/>
        </w:rPr>
      </w:r>
      <w:r w:rsidR="006C3015" w:rsidRPr="006C3015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gramEnd"/>
      <w:r w:rsidR="006C3015" w:rsidRP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6C3015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="00385EF6" w:rsidRPr="00385EF6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3</w:t>
      </w:r>
    </w:p>
    <w:p w:rsidR="00B75AB4" w:rsidRPr="00B75AB4" w:rsidRDefault="002702B7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B75AB4" w:rsidRPr="00B75AB4">
        <w:rPr>
          <w:rFonts w:ascii="Times New Roman" w:hAnsi="Times New Roman" w:cs="Times New Roman"/>
          <w:sz w:val="24"/>
          <w:szCs w:val="24"/>
        </w:rPr>
        <w:t>irektor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zastupa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Društvo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neograničeno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75AB4" w:rsidRPr="00B75AB4">
        <w:rPr>
          <w:rFonts w:ascii="Times New Roman" w:hAnsi="Times New Roman" w:cs="Times New Roman"/>
          <w:sz w:val="24"/>
          <w:szCs w:val="24"/>
        </w:rPr>
        <w:t>pojedinačno</w:t>
      </w:r>
      <w:proofErr w:type="spellEnd"/>
      <w:r w:rsidR="00B75AB4"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5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stupa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snagu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danom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donošenja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6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 xml:space="preserve">Ova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sačinjena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je u 2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dva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istovjetna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primjerka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kojih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se 1 (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jedan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dostavlja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Centralnom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registru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Privrednih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subjekata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uprave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drugi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ostaje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  <w:t>Društvu</w:t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  <w:t>.</w:t>
      </w:r>
    </w:p>
    <w:p w:rsidR="00B75AB4" w:rsidRPr="00B75AB4" w:rsidRDefault="00B75AB4" w:rsidP="00B75AB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5AB4">
        <w:rPr>
          <w:rFonts w:ascii="Times New Roman" w:hAnsi="Times New Roman" w:cs="Times New Roman"/>
          <w:sz w:val="24"/>
          <w:szCs w:val="24"/>
        </w:rPr>
        <w:t>U ULCINJ, 29.05.2026. godine</w:t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  <w:r w:rsidRPr="00B75AB4">
        <w:rPr>
          <w:rFonts w:ascii="Times New Roman" w:hAnsi="Times New Roman" w:cs="Times New Roman"/>
          <w:sz w:val="24"/>
          <w:szCs w:val="24"/>
        </w:rPr>
      </w:r>
      <w:r w:rsidR="000D0958">
        <w:rPr>
          <w:rFonts w:ascii="Times New Roman" w:hAnsi="Times New Roman" w:cs="Times New Roman"/>
          <w:sz w:val="24"/>
          <w:szCs w:val="24"/>
        </w:rPr>
      </w:r>
      <w:r w:rsidRPr="00B75AB4">
        <w:rPr>
          <w:rFonts w:ascii="Times New Roman" w:hAnsi="Times New Roman" w:cs="Times New Roman"/>
          <w:sz w:val="24"/>
          <w:szCs w:val="24"/>
        </w:rPr>
      </w:r>
      <w:proofErr w:type="spellStart"/>
      <w:r w:rsidRPr="00B75AB4">
        <w:rPr>
          <w:rFonts w:ascii="Times New Roman" w:hAnsi="Times New Roman" w:cs="Times New Roman"/>
          <w:sz w:val="24"/>
          <w:szCs w:val="24"/>
        </w:rPr>
      </w:r>
      <w:proofErr w:type="spellEnd"/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Osnivač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 (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član</w:t>
      </w:r>
      <w:proofErr w:type="spellEnd"/>
      <w:r w:rsidRPr="00B75AB4">
        <w:rPr>
          <w:rFonts w:ascii="Times New Roman" w:hAnsi="Times New Roman" w:cs="Times New Roman"/>
          <w:b/>
          <w:sz w:val="24"/>
          <w:szCs w:val="24"/>
        </w:rPr>
        <w:t xml:space="preserve">) </w:t>
      </w:r>
      <w:proofErr w:type="spellStart"/>
      <w:r w:rsidRPr="00B75AB4">
        <w:rPr>
          <w:rFonts w:ascii="Times New Roman" w:hAnsi="Times New Roman" w:cs="Times New Roman"/>
          <w:b/>
          <w:sz w:val="24"/>
          <w:szCs w:val="24"/>
        </w:rPr>
        <w:t>Društva</w:t>
      </w:r>
      <w:proofErr w:type="spellEnd"/>
    </w:p>
    <w:p w:rsidR="00780BAF" w:rsidRDefault="000D0958" w:rsidP="00B75AB4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MEHMET META</w:t>
      </w:r>
    </w:p>
    <w:p w:rsidR="00B75AB4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Br. pasoša: BR1685246</w:t>
      </w:r>
      <w:r w:rsidR="000D0958">
        <w:rPr>
          <w:rFonts w:ascii="Times New Roman" w:hAnsi="Times New Roman" w:cs="Times New Roman"/>
          <w:b/>
          <w:sz w:val="24"/>
          <w:szCs w:val="24"/>
        </w:rPr>
      </w:r>
      <w:bookmarkStart w:id="0" w:name="_GoBack"/>
      <w:bookmarkEnd w:id="0"/>
    </w:p>
    <w:p w:rsidR="00F3128C" w:rsidRPr="00B75AB4" w:rsidRDefault="00B75AB4" w:rsidP="00B75AB4">
      <w:pPr>
        <w:spacing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75AB4">
        <w:rPr>
          <w:rFonts w:ascii="Times New Roman" w:hAnsi="Times New Roman" w:cs="Times New Roman"/>
          <w:b/>
          <w:sz w:val="24"/>
          <w:szCs w:val="24"/>
        </w:rPr>
        <w:t>______________________</w:t>
      </w:r>
    </w:p>
    <w:sectPr w:rsidR="00F3128C" w:rsidRPr="00B75AB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B4"/>
    <w:rsid w:val="000D0958"/>
    <w:rsid w:val="002702B7"/>
    <w:rsid w:val="00385EF6"/>
    <w:rsid w:val="00653A12"/>
    <w:rsid w:val="006C3015"/>
    <w:rsid w:val="00780BAF"/>
    <w:rsid w:val="00B75AB4"/>
    <w:rsid w:val="00F31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F5B39"/>
  <w15:chartTrackingRefBased/>
  <w15:docId w15:val="{D3D088E3-6DBA-414A-BC42-38B2F4CED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7</cp:revision>
  <dcterms:created xsi:type="dcterms:W3CDTF">2026-02-19T19:09:00Z</dcterms:created>
  <dcterms:modified xsi:type="dcterms:W3CDTF">2026-05-12T18:20:00Z</dcterms:modified>
</cp:coreProperties>
</file>