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1.Podaci o zanatliji/Të dhënat për zejtarin: </w:t>
        <w:br/>
        <w:t xml:space="preserve">1.1. Naziv/ime/Emri  "DISA &amp; BLEDI COMPANY" D.O.O ULCINJ (Privredno društvo/preduzetnik/Shoqëria ekonomike/sipërmarrësi)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 Brajše  adresa: BRAJŠE BB Brajše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5 - 0063853 / 011  2002-08-09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  <w:tab/>
        <w:t xml:space="preserve">4631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1.5.Ime lica ovlašćenog za zastupanje/Emri i personit të autorizuar për përfaqësim  IMER OSMANOVIĆ (broj lične karte ili pasoša/numri i letërnjoftimit ose pasaportës  __________________________________________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530-797915-34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1.6.Žiro račun/i poslovna banka/Llogaria rrjedhëse dhe banka afariste ______________________________ </w:t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02348578 </w:t>
        <w:br/>
        <w:t xml:space="preserve">1.7. Poreski identifikacioni broj/Numri identifikues tatimor  02348578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 +38269400723 +38269400723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Sjedište/Selia  Brajše  adresa: BRAJŠE BB ULCINJ</w:t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22.05.2026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