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“ADVANCED ACCOUNTING ULCINJ”ULCINJ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ADRESA:BRAJSA BB,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03719073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ADVANCED ACCOUNTING i Zakon o zaštiti potrošača ( "Službenom listu CG", br. 12/2026 od 6.2.2026. godine, a stupio je na snagu 14.2.2026.) direktor Društva  dana 21.05.2026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21.05.2026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MIRSADA CEKOVIQ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