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  <w:t>____________________________</w:t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  <w:t xml:space="preserve">PIB: </w:t>
      </w:r>
      <w:r w:rsidR="00794082">
        <w:rPr>
          <w:rFonts w:ascii="Times New Roman" w:hAnsi="Times New Roman" w:cs="Times New Roman"/>
          <w:b/>
          <w:sz w:val="24"/>
          <w:szCs w:val="24"/>
        </w:rPr>
        <w:t>_______________________</w:t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>: Ulcinj</w:t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</w:t>
      </w:r>
      <w:proofErr w:type="spellEnd"/>
      <w:r>
        <w:t>:_</w:t>
      </w:r>
      <w:proofErr w:type="gramEnd"/>
      <w:r>
        <w:t>_______________________</w:t>
      </w:r>
    </w:p>
    <w:p w:rsidR="00C87162" w:rsidRDefault="00C87162" w:rsidP="00C87162">
      <w:proofErr w:type="spellStart"/>
      <w:r>
        <w:t>Radno</w:t>
      </w:r>
      <w:proofErr w:type="spellEnd"/>
      <w:r>
        <w:t xml:space="preserve"> </w:t>
      </w:r>
      <w:proofErr w:type="spellStart"/>
      <w:r>
        <w:t>mjesto</w:t>
      </w:r>
      <w:proofErr w:type="spellEnd"/>
      <w:r>
        <w:t>: ____________________</w:t>
      </w:r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