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Đerane, 15.08.2026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UNICO HIJA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UNICO HIJA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ISMAILI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VALJMIRA 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XHENIS  KANAQI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