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PREDUZETNIK MEHMET PNISHI  KOJI OBAVLJA PRIVREDNU DJELATNOST SUR "PEKARA LUMI" ULCINJ  PIB: 04392906,sjedište: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BLEND BALDEDAJ  ,JMB :2707000223038,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POMOCNI RADNIK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03.08.2026 - 20.09.2026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03.08.2026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03.08.2026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Zaposleni</w:t>
      </w:r>
      <w:r>
        <w:rPr>
          <w:lang w:val="sr-Latn-CS"/>
        </w:rPr>
        <w:tab/>
      </w:r>
      <w:r>
        <w:rPr>
          <w:lang w:val="sr-Latn-CS"/>
        </w:rPr>
        <w:tab/>
      </w:r>
      <w:r>
        <w:rPr>
          <w:lang w:val="sr-Latn-CS"/>
        </w:rPr>
        <w:t xml:space="preserve"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_______________________</w:t>
      </w:r>
      <w:r>
        <w:rPr>
          <w:lang w:val="sr-Latn-CS"/>
        </w:rPr>
        <w:tab/>
      </w:r>
      <w:r>
        <w:rPr>
          <w:lang w:val="sr-Latn-CS"/>
        </w:rPr>
        <w:t xml:space="preserve">M.P.</w:t>
      </w:r>
      <w:r>
        <w:rPr>
          <w:lang w:val="sr-Latn-CS"/>
        </w:rPr>
        <w:tab/>
      </w:r>
      <w:r>
        <w:rPr>
          <w:lang w:val="sr-Latn-CS"/>
        </w:rPr>
        <w:t xml:space="preserve">_______________________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