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E76E9" w:rsidRPr="00BB1463" w:rsidRDefault="00FC17F8" w:rsidP="00975065">
      <w:pPr>
        <w:pStyle w:val="NoSpacing"/>
        <w:jc w:val="center"/>
        <w:divId w:val="183986618"/>
        <w:rPr>
          <w:rFonts w:eastAsia="Times New Roman"/>
          <w:b/>
          <w:sz w:val="28"/>
          <w:szCs w:val="28"/>
        </w:rPr>
      </w:pPr>
      <w:r w:rsidRPr="00BB1463">
        <w:rPr>
          <w:rFonts w:eastAsia="Times New Roman"/>
          <w:b/>
          <w:sz w:val="28"/>
          <w:szCs w:val="28"/>
        </w:rPr>
        <w:t>O B A V J E Š T E NJ E</w:t>
      </w:r>
    </w:p>
    <w:p w:rsidR="007E76E9" w:rsidRPr="00BB1463" w:rsidRDefault="00FC17F8">
      <w:pPr>
        <w:jc w:val="center"/>
        <w:divId w:val="958418634"/>
        <w:rPr>
          <w:rFonts w:eastAsia="Times New Roman"/>
          <w:b/>
          <w:bCs/>
          <w:color w:val="000000"/>
          <w:sz w:val="28"/>
          <w:szCs w:val="28"/>
        </w:rPr>
      </w:pPr>
      <w:r w:rsidRPr="00BB1463">
        <w:rPr>
          <w:rFonts w:eastAsia="Times New Roman"/>
          <w:b/>
          <w:bCs/>
          <w:color w:val="000000"/>
          <w:sz w:val="28"/>
          <w:szCs w:val="28"/>
        </w:rPr>
        <w:t>O NAČINU I MJESTU PODNOŠENJA PRIGOVORA POTROŠAČA</w:t>
      </w:r>
    </w:p>
    <w:p w:rsidR="002F69EB" w:rsidRPr="002F69EB" w:rsidRDefault="0013397E" w:rsidP="002F69EB">
      <w:pPr>
        <w:jc w:val="center"/>
        <w:divId w:val="958418634"/>
        <w:rPr>
          <w:rFonts w:eastAsia="Times New Roman"/>
          <w:b/>
          <w:bCs/>
          <w:color w:val="000000"/>
          <w:sz w:val="28"/>
          <w:szCs w:val="28"/>
        </w:rPr>
      </w:pP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Zakona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o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zaštiti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potrošača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(„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Službeni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list </w:t>
      </w:r>
      <w:proofErr w:type="gramStart"/>
      <w:r w:rsidRPr="00BB1463">
        <w:rPr>
          <w:rFonts w:eastAsia="Times New Roman"/>
          <w:b/>
          <w:bCs/>
          <w:color w:val="000000"/>
          <w:sz w:val="28"/>
          <w:szCs w:val="28"/>
        </w:rPr>
        <w:t>CG“ br.</w:t>
      </w:r>
      <w:proofErr w:type="gram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012/26)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Potrošač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može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podnijeti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prigovor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slučaju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nesaobraznosti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ugovoru</w:t>
      </w:r>
      <w:proofErr w:type="spellEnd"/>
      <w:r w:rsidRPr="00AA21A5">
        <w:rPr>
          <w:rFonts w:eastAsia="Times New Roman"/>
          <w:color w:val="000000"/>
        </w:rPr>
        <w:t xml:space="preserve">, u </w:t>
      </w:r>
      <w:proofErr w:type="spellStart"/>
      <w:r w:rsidRPr="00AA21A5">
        <w:rPr>
          <w:rFonts w:eastAsia="Times New Roman"/>
          <w:color w:val="000000"/>
        </w:rPr>
        <w:t>vezi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datom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komercijalnom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garancijom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račun</w:t>
      </w:r>
      <w:proofErr w:type="spellEnd"/>
      <w:r w:rsidRPr="00AA21A5">
        <w:rPr>
          <w:rFonts w:eastAsia="Times New Roman"/>
          <w:color w:val="000000"/>
        </w:rPr>
        <w:t xml:space="preserve"> za </w:t>
      </w:r>
      <w:proofErr w:type="spellStart"/>
      <w:r w:rsidRPr="00AA21A5">
        <w:rPr>
          <w:rFonts w:eastAsia="Times New Roman"/>
          <w:color w:val="000000"/>
        </w:rPr>
        <w:t>kupljeni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izvršene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usluge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drugih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sličnih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razloga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Prigovor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podnosi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papiru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nekom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potrošaču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dostupnom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trajnom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mediju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objektu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gdje</w:t>
      </w:r>
      <w:proofErr w:type="spellEnd"/>
      <w:r w:rsidRPr="00AA21A5">
        <w:rPr>
          <w:rFonts w:eastAsia="Times New Roman"/>
          <w:color w:val="000000"/>
        </w:rPr>
        <w:t xml:space="preserve"> je </w:t>
      </w:r>
      <w:proofErr w:type="spellStart"/>
      <w:r w:rsidRPr="00AA21A5">
        <w:rPr>
          <w:rFonts w:eastAsia="Times New Roman"/>
          <w:color w:val="000000"/>
        </w:rPr>
        <w:t>izvršena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narudžba-prodaja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Kupovina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utvrđuje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osnovu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računa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kupovini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ugovora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prodaji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izjave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komercijalnoj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garanciji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odgovarajući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način</w:t>
      </w:r>
      <w:proofErr w:type="spellEnd"/>
      <w:r w:rsidRPr="00AA21A5">
        <w:rPr>
          <w:rFonts w:eastAsia="Times New Roman"/>
          <w:color w:val="000000"/>
        </w:rPr>
        <w:t xml:space="preserve"> (</w:t>
      </w:r>
      <w:proofErr w:type="spellStart"/>
      <w:r w:rsidRPr="00AA21A5">
        <w:rPr>
          <w:rFonts w:eastAsia="Times New Roman"/>
          <w:color w:val="000000"/>
        </w:rPr>
        <w:t>izvodom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fiskalne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kase</w:t>
      </w:r>
      <w:proofErr w:type="spellEnd"/>
      <w:r w:rsidRPr="00AA21A5">
        <w:rPr>
          <w:rFonts w:eastAsia="Times New Roman"/>
          <w:color w:val="000000"/>
        </w:rPr>
        <w:t xml:space="preserve">-ENU </w:t>
      </w:r>
      <w:proofErr w:type="spellStart"/>
      <w:r w:rsidRPr="00AA21A5">
        <w:rPr>
          <w:rFonts w:eastAsia="Times New Roman"/>
          <w:color w:val="000000"/>
        </w:rPr>
        <w:t>Elektronskog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naplatnog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mjesta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poslovne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odgovarajuće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dokumentacije</w:t>
      </w:r>
      <w:proofErr w:type="spellEnd"/>
      <w:r w:rsidRPr="00AA21A5">
        <w:rPr>
          <w:rFonts w:eastAsia="Times New Roman"/>
          <w:color w:val="000000"/>
        </w:rPr>
        <w:t>).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Prigovor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podnosi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kod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uposlenog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radnika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objektu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toku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radnog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vremena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O </w:t>
      </w:r>
      <w:proofErr w:type="spellStart"/>
      <w:r w:rsidRPr="00AA21A5">
        <w:rPr>
          <w:rFonts w:eastAsia="Times New Roman"/>
          <w:color w:val="000000"/>
        </w:rPr>
        <w:t>prijemu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prigovora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vodi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posebna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evidencija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obavezom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čuvanja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najmanje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dvije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godine</w:t>
      </w:r>
      <w:proofErr w:type="spellEnd"/>
      <w:r w:rsidRPr="00AA21A5">
        <w:rPr>
          <w:rFonts w:eastAsia="Times New Roman"/>
          <w:color w:val="000000"/>
        </w:rPr>
        <w:t xml:space="preserve"> od dana </w:t>
      </w:r>
      <w:proofErr w:type="spellStart"/>
      <w:r w:rsidRPr="00AA21A5">
        <w:rPr>
          <w:rFonts w:eastAsia="Times New Roman"/>
          <w:color w:val="000000"/>
        </w:rPr>
        <w:t>podnošenja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prigovora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O </w:t>
      </w:r>
      <w:proofErr w:type="spellStart"/>
      <w:r w:rsidRPr="00AA21A5">
        <w:rPr>
          <w:rFonts w:eastAsia="Times New Roman"/>
          <w:color w:val="000000"/>
        </w:rPr>
        <w:t>prigovoru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potrošača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odlučuje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direktor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divId w:val="1467091860"/>
        <w:rPr>
          <w:rFonts w:eastAsia="Times New Roman"/>
          <w:b/>
          <w:bCs/>
          <w:color w:val="000000"/>
          <w:u w:val="single"/>
        </w:rPr>
      </w:pPr>
      <w:proofErr w:type="spellStart"/>
      <w:r w:rsidRPr="00AA21A5">
        <w:rPr>
          <w:rFonts w:eastAsia="Times New Roman"/>
          <w:b/>
          <w:bCs/>
          <w:color w:val="000000"/>
          <w:u w:val="single"/>
        </w:rPr>
        <w:t>Obavještenje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o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rokovima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za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podnošenje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prigovora</w:t>
      </w:r>
      <w:proofErr w:type="spellEnd"/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Potrošač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može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podnijeti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</w:t>
      </w:r>
      <w:proofErr w:type="spellEnd"/>
      <w:r w:rsidRPr="00AA21A5">
        <w:rPr>
          <w:color w:val="000000"/>
          <w:sz w:val="24"/>
          <w:szCs w:val="24"/>
        </w:rPr>
        <w:t>: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U </w:t>
      </w:r>
      <w:proofErr w:type="spellStart"/>
      <w:r w:rsidRPr="00AA21A5">
        <w:rPr>
          <w:rFonts w:eastAsia="Times New Roman"/>
          <w:color w:val="000000"/>
        </w:rPr>
        <w:t>slučaju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nesaobraznosti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od </w:t>
      </w:r>
      <w:proofErr w:type="spellStart"/>
      <w:r w:rsidRPr="00AA21A5">
        <w:rPr>
          <w:rFonts w:eastAsia="Times New Roman"/>
          <w:color w:val="000000"/>
        </w:rPr>
        <w:t>dvije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godine</w:t>
      </w:r>
      <w:proofErr w:type="spellEnd"/>
      <w:r w:rsidRPr="00AA21A5">
        <w:rPr>
          <w:rFonts w:eastAsia="Times New Roman"/>
          <w:color w:val="000000"/>
        </w:rPr>
        <w:t xml:space="preserve"> od dana </w:t>
      </w:r>
      <w:proofErr w:type="spellStart"/>
      <w:r w:rsidRPr="00AA21A5">
        <w:rPr>
          <w:rFonts w:eastAsia="Times New Roman"/>
          <w:color w:val="000000"/>
        </w:rPr>
        <w:t>kupovine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(</w:t>
      </w:r>
      <w:proofErr w:type="spellStart"/>
      <w:r w:rsidRPr="00AA21A5">
        <w:rPr>
          <w:rFonts w:eastAsia="Times New Roman"/>
          <w:color w:val="000000"/>
        </w:rPr>
        <w:t>Čl</w:t>
      </w:r>
      <w:proofErr w:type="spellEnd"/>
      <w:r w:rsidRPr="00AA21A5">
        <w:rPr>
          <w:rFonts w:eastAsia="Times New Roman"/>
          <w:color w:val="000000"/>
        </w:rPr>
        <w:t xml:space="preserve">. 51 </w:t>
      </w:r>
      <w:proofErr w:type="spellStart"/>
      <w:r w:rsidRPr="00AA21A5">
        <w:rPr>
          <w:rFonts w:eastAsia="Times New Roman"/>
          <w:color w:val="000000"/>
        </w:rPr>
        <w:t>kao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čl</w:t>
      </w:r>
      <w:proofErr w:type="spellEnd"/>
      <w:r w:rsidRPr="00AA21A5">
        <w:rPr>
          <w:rFonts w:eastAsia="Times New Roman"/>
          <w:color w:val="000000"/>
        </w:rPr>
        <w:t xml:space="preserve">. 58, 60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74 </w:t>
      </w:r>
      <w:proofErr w:type="spellStart"/>
      <w:r w:rsidRPr="00AA21A5">
        <w:rPr>
          <w:rFonts w:eastAsia="Times New Roman"/>
          <w:color w:val="000000"/>
        </w:rPr>
        <w:t>Zakona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zaštiti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potrošača</w:t>
      </w:r>
      <w:proofErr w:type="spellEnd"/>
      <w:r w:rsidRPr="00AA21A5">
        <w:rPr>
          <w:rFonts w:eastAsia="Times New Roman"/>
          <w:color w:val="000000"/>
        </w:rPr>
        <w:t>)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U </w:t>
      </w:r>
      <w:proofErr w:type="spellStart"/>
      <w:r w:rsidRPr="00AA21A5">
        <w:rPr>
          <w:rFonts w:eastAsia="Times New Roman"/>
          <w:color w:val="000000"/>
        </w:rPr>
        <w:t>slučaju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izmjene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sadržaja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usluge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od 30 dana od </w:t>
      </w:r>
      <w:proofErr w:type="spellStart"/>
      <w:r w:rsidRPr="00AA21A5">
        <w:rPr>
          <w:rFonts w:eastAsia="Times New Roman"/>
          <w:color w:val="000000"/>
        </w:rPr>
        <w:t>prijema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obavještenja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izmjeni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od </w:t>
      </w:r>
      <w:proofErr w:type="spellStart"/>
      <w:r w:rsidRPr="00AA21A5">
        <w:rPr>
          <w:rFonts w:eastAsia="Times New Roman"/>
          <w:color w:val="000000"/>
        </w:rPr>
        <w:t>trenutka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kada</w:t>
      </w:r>
      <w:proofErr w:type="spellEnd"/>
      <w:r w:rsidRPr="00AA21A5">
        <w:rPr>
          <w:rFonts w:eastAsia="Times New Roman"/>
          <w:color w:val="000000"/>
        </w:rPr>
        <w:t xml:space="preserve"> je </w:t>
      </w:r>
      <w:proofErr w:type="spellStart"/>
      <w:r w:rsidRPr="00AA21A5">
        <w:rPr>
          <w:rFonts w:eastAsia="Times New Roman"/>
          <w:color w:val="000000"/>
        </w:rPr>
        <w:t>trgovac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izmijenio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sadržaj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uslugu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zavisnosti</w:t>
      </w:r>
      <w:proofErr w:type="spellEnd"/>
      <w:r w:rsidRPr="00AA21A5">
        <w:rPr>
          <w:rFonts w:eastAsia="Times New Roman"/>
          <w:color w:val="000000"/>
        </w:rPr>
        <w:t xml:space="preserve"> od toga </w:t>
      </w:r>
      <w:proofErr w:type="spellStart"/>
      <w:r w:rsidRPr="00AA21A5">
        <w:rPr>
          <w:rFonts w:eastAsia="Times New Roman"/>
          <w:color w:val="000000"/>
        </w:rPr>
        <w:t>što</w:t>
      </w:r>
      <w:proofErr w:type="spellEnd"/>
      <w:r w:rsidRPr="00AA21A5">
        <w:rPr>
          <w:rFonts w:eastAsia="Times New Roman"/>
          <w:color w:val="000000"/>
        </w:rPr>
        <w:t xml:space="preserve"> je </w:t>
      </w:r>
      <w:proofErr w:type="spellStart"/>
      <w:r w:rsidRPr="00AA21A5">
        <w:rPr>
          <w:rFonts w:eastAsia="Times New Roman"/>
          <w:color w:val="000000"/>
        </w:rPr>
        <w:t>nastupilo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kasnije</w:t>
      </w:r>
      <w:proofErr w:type="spellEnd"/>
      <w:r w:rsidRPr="00AA21A5">
        <w:rPr>
          <w:rFonts w:eastAsia="Times New Roman"/>
          <w:color w:val="000000"/>
        </w:rPr>
        <w:t>,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U </w:t>
      </w:r>
      <w:proofErr w:type="spellStart"/>
      <w:r w:rsidRPr="00AA21A5">
        <w:rPr>
          <w:rFonts w:eastAsia="Times New Roman"/>
          <w:color w:val="000000"/>
        </w:rPr>
        <w:t>vezi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datom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komercijalnom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garancijom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izjave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komercijalnoj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</w:t>
      </w:r>
      <w:bookmarkStart w:id="0" w:name="_GoBack"/>
      <w:bookmarkEnd w:id="0"/>
      <w:r w:rsidRPr="00AA21A5">
        <w:rPr>
          <w:rFonts w:eastAsia="Times New Roman"/>
          <w:color w:val="000000"/>
        </w:rPr>
        <w:t>ranciji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Na </w:t>
      </w:r>
      <w:proofErr w:type="spellStart"/>
      <w:r w:rsidRPr="00AA21A5">
        <w:rPr>
          <w:rFonts w:eastAsia="Times New Roman"/>
          <w:color w:val="000000"/>
        </w:rPr>
        <w:t>račun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odmah</w:t>
      </w:r>
      <w:proofErr w:type="spellEnd"/>
      <w:r w:rsidRPr="00AA21A5">
        <w:rPr>
          <w:rFonts w:eastAsia="Times New Roman"/>
          <w:color w:val="000000"/>
        </w:rPr>
        <w:t xml:space="preserve"> a </w:t>
      </w:r>
      <w:proofErr w:type="spellStart"/>
      <w:r w:rsidRPr="00AA21A5">
        <w:rPr>
          <w:rFonts w:eastAsia="Times New Roman"/>
          <w:color w:val="000000"/>
        </w:rPr>
        <w:t>najkasnije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od </w:t>
      </w:r>
      <w:proofErr w:type="spellStart"/>
      <w:r w:rsidRPr="00AA21A5">
        <w:rPr>
          <w:rFonts w:eastAsia="Times New Roman"/>
          <w:color w:val="000000"/>
        </w:rPr>
        <w:t>osam</w:t>
      </w:r>
      <w:proofErr w:type="spellEnd"/>
      <w:r w:rsidRPr="00AA21A5">
        <w:rPr>
          <w:rFonts w:eastAsia="Times New Roman"/>
          <w:color w:val="000000"/>
        </w:rPr>
        <w:t xml:space="preserve"> dana od dana </w:t>
      </w:r>
      <w:proofErr w:type="spellStart"/>
      <w:r w:rsidRPr="00AA21A5">
        <w:rPr>
          <w:rFonts w:eastAsia="Times New Roman"/>
          <w:color w:val="000000"/>
        </w:rPr>
        <w:t>plaćanja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računa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divId w:val="300379771"/>
        <w:rPr>
          <w:rFonts w:eastAsia="Times New Roman"/>
          <w:b/>
          <w:bCs/>
          <w:color w:val="000000"/>
          <w:u w:val="single"/>
        </w:rPr>
      </w:pPr>
      <w:proofErr w:type="spellStart"/>
      <w:r w:rsidRPr="00AA21A5">
        <w:rPr>
          <w:rFonts w:eastAsia="Times New Roman"/>
          <w:b/>
          <w:bCs/>
          <w:color w:val="000000"/>
          <w:u w:val="single"/>
        </w:rPr>
        <w:t>Rješavanje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prigovora</w:t>
      </w:r>
      <w:proofErr w:type="spellEnd"/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Potrošaču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će</w:t>
      </w:r>
      <w:proofErr w:type="spellEnd"/>
      <w:r w:rsidRPr="00AA21A5">
        <w:rPr>
          <w:color w:val="000000"/>
          <w:sz w:val="24"/>
          <w:szCs w:val="24"/>
        </w:rPr>
        <w:t xml:space="preserve"> se u </w:t>
      </w:r>
      <w:proofErr w:type="spellStart"/>
      <w:r w:rsidRPr="00AA21A5">
        <w:rPr>
          <w:color w:val="000000"/>
          <w:sz w:val="24"/>
          <w:szCs w:val="24"/>
        </w:rPr>
        <w:t>roku</w:t>
      </w:r>
      <w:proofErr w:type="spellEnd"/>
      <w:r w:rsidRPr="00AA21A5">
        <w:rPr>
          <w:color w:val="000000"/>
          <w:sz w:val="24"/>
          <w:szCs w:val="24"/>
        </w:rPr>
        <w:t xml:space="preserve"> od </w:t>
      </w:r>
      <w:proofErr w:type="spellStart"/>
      <w:r w:rsidRPr="00AA21A5">
        <w:rPr>
          <w:color w:val="000000"/>
          <w:sz w:val="24"/>
          <w:szCs w:val="24"/>
        </w:rPr>
        <w:t>osam</w:t>
      </w:r>
      <w:proofErr w:type="spellEnd"/>
      <w:r w:rsidRPr="00AA21A5">
        <w:rPr>
          <w:color w:val="000000"/>
          <w:sz w:val="24"/>
          <w:szCs w:val="24"/>
        </w:rPr>
        <w:t xml:space="preserve"> dana od dana </w:t>
      </w:r>
      <w:proofErr w:type="spellStart"/>
      <w:r w:rsidRPr="00AA21A5">
        <w:rPr>
          <w:color w:val="000000"/>
          <w:sz w:val="24"/>
          <w:szCs w:val="24"/>
        </w:rPr>
        <w:t>prijema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odgovoriti</w:t>
      </w:r>
      <w:proofErr w:type="spellEnd"/>
      <w:r w:rsidRPr="00AA21A5">
        <w:rPr>
          <w:color w:val="000000"/>
          <w:sz w:val="24"/>
          <w:szCs w:val="24"/>
        </w:rPr>
        <w:t xml:space="preserve"> u </w:t>
      </w:r>
      <w:proofErr w:type="spellStart"/>
      <w:r w:rsidRPr="00AA21A5">
        <w:rPr>
          <w:color w:val="000000"/>
          <w:sz w:val="24"/>
          <w:szCs w:val="24"/>
        </w:rPr>
        <w:t>pisanoj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formi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na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papiru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ili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nekom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drugom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potrošaču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dostupnom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trajnom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mediju</w:t>
      </w:r>
      <w:proofErr w:type="spellEnd"/>
      <w:r w:rsidRPr="00AA21A5">
        <w:rPr>
          <w:color w:val="000000"/>
          <w:sz w:val="24"/>
          <w:szCs w:val="24"/>
        </w:rPr>
        <w:t xml:space="preserve">, </w:t>
      </w:r>
      <w:proofErr w:type="spellStart"/>
      <w:r w:rsidRPr="00AA21A5">
        <w:rPr>
          <w:color w:val="000000"/>
          <w:sz w:val="24"/>
          <w:szCs w:val="24"/>
        </w:rPr>
        <w:t>sa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izjašnjenjem</w:t>
      </w:r>
      <w:proofErr w:type="spellEnd"/>
      <w:r w:rsidRPr="00AA21A5">
        <w:rPr>
          <w:color w:val="000000"/>
          <w:sz w:val="24"/>
          <w:szCs w:val="24"/>
        </w:rPr>
        <w:t xml:space="preserve"> o </w:t>
      </w:r>
      <w:proofErr w:type="spellStart"/>
      <w:r w:rsidRPr="00AA21A5">
        <w:rPr>
          <w:color w:val="000000"/>
          <w:sz w:val="24"/>
          <w:szCs w:val="24"/>
        </w:rPr>
        <w:t>sadržini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zahtjeva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iz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prijedlogom</w:t>
      </w:r>
      <w:proofErr w:type="spellEnd"/>
      <w:r w:rsidRPr="00AA21A5">
        <w:rPr>
          <w:color w:val="000000"/>
          <w:sz w:val="24"/>
          <w:szCs w:val="24"/>
        </w:rPr>
        <w:t xml:space="preserve"> za </w:t>
      </w:r>
      <w:proofErr w:type="spellStart"/>
      <w:r w:rsidRPr="00AA21A5">
        <w:rPr>
          <w:color w:val="000000"/>
          <w:sz w:val="24"/>
          <w:szCs w:val="24"/>
        </w:rPr>
        <w:t>njegovo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rješavanje</w:t>
      </w:r>
      <w:proofErr w:type="spellEnd"/>
      <w:r w:rsidRPr="00AA21A5">
        <w:rPr>
          <w:color w:val="000000"/>
          <w:sz w:val="24"/>
          <w:szCs w:val="24"/>
        </w:rPr>
        <w:t>.</w:t>
      </w:r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Ukoliko</w:t>
      </w:r>
      <w:proofErr w:type="spellEnd"/>
      <w:r w:rsidRPr="00AA21A5">
        <w:rPr>
          <w:color w:val="000000"/>
          <w:sz w:val="24"/>
          <w:szCs w:val="24"/>
        </w:rPr>
        <w:t xml:space="preserve"> se </w:t>
      </w:r>
      <w:proofErr w:type="spellStart"/>
      <w:r w:rsidRPr="00AA21A5">
        <w:rPr>
          <w:color w:val="000000"/>
          <w:sz w:val="24"/>
          <w:szCs w:val="24"/>
        </w:rPr>
        <w:t>prigovor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kupca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rješava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sa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odlaganjem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istom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će</w:t>
      </w:r>
      <w:proofErr w:type="spellEnd"/>
      <w:r w:rsidRPr="00AA21A5">
        <w:rPr>
          <w:color w:val="000000"/>
          <w:sz w:val="24"/>
          <w:szCs w:val="24"/>
        </w:rPr>
        <w:t xml:space="preserve"> se </w:t>
      </w:r>
      <w:proofErr w:type="spellStart"/>
      <w:r w:rsidRPr="00AA21A5">
        <w:rPr>
          <w:color w:val="000000"/>
          <w:sz w:val="24"/>
          <w:szCs w:val="24"/>
        </w:rPr>
        <w:t>izdati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Potvrda</w:t>
      </w:r>
      <w:proofErr w:type="spellEnd"/>
      <w:r w:rsidRPr="00AA21A5">
        <w:rPr>
          <w:color w:val="000000"/>
          <w:sz w:val="24"/>
          <w:szCs w:val="24"/>
        </w:rPr>
        <w:t xml:space="preserve"> o </w:t>
      </w:r>
      <w:proofErr w:type="spellStart"/>
      <w:r w:rsidRPr="00AA21A5">
        <w:rPr>
          <w:color w:val="000000"/>
          <w:sz w:val="24"/>
          <w:szCs w:val="24"/>
        </w:rPr>
        <w:t>prijemu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shodno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odredbama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čl</w:t>
      </w:r>
      <w:proofErr w:type="spellEnd"/>
      <w:r w:rsidRPr="00AA21A5">
        <w:rPr>
          <w:color w:val="000000"/>
          <w:sz w:val="24"/>
          <w:szCs w:val="24"/>
        </w:rPr>
        <w:t xml:space="preserve">. 29. </w:t>
      </w:r>
      <w:proofErr w:type="spellStart"/>
      <w:r w:rsidRPr="00AA21A5">
        <w:rPr>
          <w:color w:val="000000"/>
          <w:sz w:val="24"/>
          <w:szCs w:val="24"/>
        </w:rPr>
        <w:t>stav</w:t>
      </w:r>
      <w:proofErr w:type="spellEnd"/>
      <w:r w:rsidRPr="00AA21A5">
        <w:rPr>
          <w:color w:val="000000"/>
          <w:sz w:val="24"/>
          <w:szCs w:val="24"/>
        </w:rPr>
        <w:t xml:space="preserve"> 2, </w:t>
      </w:r>
      <w:proofErr w:type="spellStart"/>
      <w:r w:rsidRPr="00AA21A5">
        <w:rPr>
          <w:color w:val="000000"/>
          <w:sz w:val="24"/>
          <w:szCs w:val="24"/>
        </w:rPr>
        <w:t>istog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zakona</w:t>
      </w:r>
      <w:proofErr w:type="spellEnd"/>
      <w:r w:rsidRPr="00AA21A5">
        <w:rPr>
          <w:color w:val="000000"/>
          <w:sz w:val="24"/>
          <w:szCs w:val="24"/>
        </w:rPr>
        <w:t>.</w:t>
      </w:r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Shodno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odredbama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Čl</w:t>
      </w:r>
      <w:proofErr w:type="spellEnd"/>
      <w:r w:rsidRPr="00AA21A5">
        <w:rPr>
          <w:color w:val="000000"/>
          <w:sz w:val="24"/>
          <w:szCs w:val="24"/>
        </w:rPr>
        <w:t xml:space="preserve">. 27 </w:t>
      </w:r>
      <w:proofErr w:type="spellStart"/>
      <w:r w:rsidRPr="00AA21A5">
        <w:rPr>
          <w:color w:val="000000"/>
          <w:sz w:val="24"/>
          <w:szCs w:val="24"/>
        </w:rPr>
        <w:t>stav</w:t>
      </w:r>
      <w:proofErr w:type="spellEnd"/>
      <w:r w:rsidRPr="00AA21A5">
        <w:rPr>
          <w:color w:val="000000"/>
          <w:sz w:val="24"/>
          <w:szCs w:val="24"/>
        </w:rPr>
        <w:t xml:space="preserve"> 8. </w:t>
      </w:r>
      <w:proofErr w:type="spellStart"/>
      <w:r w:rsidRPr="00AA21A5">
        <w:rPr>
          <w:color w:val="000000"/>
          <w:sz w:val="24"/>
          <w:szCs w:val="24"/>
        </w:rPr>
        <w:t>Zakona</w:t>
      </w:r>
      <w:proofErr w:type="spellEnd"/>
      <w:r w:rsidRPr="00AA21A5">
        <w:rPr>
          <w:color w:val="000000"/>
          <w:sz w:val="24"/>
          <w:szCs w:val="24"/>
        </w:rPr>
        <w:t xml:space="preserve"> o </w:t>
      </w:r>
      <w:proofErr w:type="spellStart"/>
      <w:r w:rsidRPr="00AA21A5">
        <w:rPr>
          <w:color w:val="000000"/>
          <w:sz w:val="24"/>
          <w:szCs w:val="24"/>
        </w:rPr>
        <w:t>zaštiti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potrošača</w:t>
      </w:r>
      <w:proofErr w:type="spellEnd"/>
      <w:r w:rsidRPr="00AA21A5">
        <w:rPr>
          <w:color w:val="000000"/>
          <w:sz w:val="24"/>
          <w:szCs w:val="24"/>
        </w:rPr>
        <w:t xml:space="preserve">, </w:t>
      </w:r>
      <w:proofErr w:type="spellStart"/>
      <w:r w:rsidRPr="00AA21A5">
        <w:rPr>
          <w:color w:val="000000"/>
          <w:sz w:val="24"/>
          <w:szCs w:val="24"/>
        </w:rPr>
        <w:t>na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osnovu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odluke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direktora</w:t>
      </w:r>
      <w:proofErr w:type="spellEnd"/>
      <w:r w:rsidRPr="00AA21A5">
        <w:rPr>
          <w:color w:val="000000"/>
          <w:sz w:val="24"/>
          <w:szCs w:val="24"/>
        </w:rPr>
        <w:t xml:space="preserve"> lice </w:t>
      </w:r>
      <w:proofErr w:type="spellStart"/>
      <w:r w:rsidRPr="00AA21A5">
        <w:rPr>
          <w:color w:val="000000"/>
          <w:sz w:val="24"/>
          <w:szCs w:val="24"/>
        </w:rPr>
        <w:t>ovlašćeno</w:t>
      </w:r>
      <w:proofErr w:type="spellEnd"/>
      <w:r w:rsidRPr="00AA21A5">
        <w:rPr>
          <w:color w:val="000000"/>
          <w:sz w:val="24"/>
          <w:szCs w:val="24"/>
        </w:rPr>
        <w:t xml:space="preserve"> za </w:t>
      </w:r>
      <w:proofErr w:type="spellStart"/>
      <w:r w:rsidRPr="00AA21A5">
        <w:rPr>
          <w:color w:val="000000"/>
          <w:sz w:val="24"/>
          <w:szCs w:val="24"/>
        </w:rPr>
        <w:t>prijem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, je </w:t>
      </w:r>
      <w:proofErr w:type="spellStart"/>
      <w:r w:rsidRPr="00AA21A5">
        <w:rPr>
          <w:color w:val="000000"/>
          <w:sz w:val="24"/>
          <w:szCs w:val="24"/>
        </w:rPr>
        <w:t>radnik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koji</w:t>
      </w:r>
      <w:proofErr w:type="spellEnd"/>
      <w:r w:rsidRPr="00AA21A5">
        <w:rPr>
          <w:color w:val="000000"/>
          <w:sz w:val="24"/>
          <w:szCs w:val="24"/>
        </w:rPr>
        <w:t xml:space="preserve"> se u </w:t>
      </w:r>
      <w:proofErr w:type="spellStart"/>
      <w:r w:rsidRPr="00AA21A5">
        <w:rPr>
          <w:color w:val="000000"/>
          <w:sz w:val="24"/>
          <w:szCs w:val="24"/>
        </w:rPr>
        <w:t>momentu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podnošenja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nalazi</w:t>
      </w:r>
      <w:proofErr w:type="spellEnd"/>
      <w:r w:rsidRPr="00AA21A5">
        <w:rPr>
          <w:color w:val="000000"/>
          <w:sz w:val="24"/>
          <w:szCs w:val="24"/>
        </w:rPr>
        <w:t xml:space="preserve"> u </w:t>
      </w:r>
      <w:proofErr w:type="spellStart"/>
      <w:r w:rsidRPr="00AA21A5">
        <w:rPr>
          <w:color w:val="000000"/>
          <w:sz w:val="24"/>
          <w:szCs w:val="24"/>
        </w:rPr>
        <w:t>objektu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koji</w:t>
      </w:r>
      <w:proofErr w:type="spellEnd"/>
      <w:r w:rsidRPr="00AA21A5">
        <w:rPr>
          <w:color w:val="000000"/>
          <w:sz w:val="24"/>
          <w:szCs w:val="24"/>
        </w:rPr>
        <w:t xml:space="preserve"> je </w:t>
      </w:r>
      <w:proofErr w:type="spellStart"/>
      <w:r w:rsidRPr="00AA21A5">
        <w:rPr>
          <w:color w:val="000000"/>
          <w:sz w:val="24"/>
          <w:szCs w:val="24"/>
        </w:rPr>
        <w:t>zaprimio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potrošača</w:t>
      </w:r>
      <w:proofErr w:type="spellEnd"/>
      <w:r w:rsidRPr="00AA21A5">
        <w:rPr>
          <w:color w:val="000000"/>
          <w:sz w:val="24"/>
          <w:szCs w:val="24"/>
        </w:rPr>
        <w:t>.</w:t>
      </w:r>
    </w:p>
    <w:p w:rsidR="00FC17F8" w:rsidRPr="00BB1463" w:rsidRDefault="00FC17F8">
      <w:pPr>
        <w:rPr>
          <w:rFonts w:eastAsia="Times New Roman"/>
          <w:sz w:val="26"/>
          <w:szCs w:val="26"/>
        </w:rPr>
      </w:pPr>
    </w:p>
    <w:sectPr w:rsidR="00FC17F8" w:rsidRPr="00BB1463" w:rsidSect="0097506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32F72"/>
    <w:multiLevelType w:val="multilevel"/>
    <w:tmpl w:val="CD2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457F0"/>
    <w:multiLevelType w:val="multilevel"/>
    <w:tmpl w:val="B032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C6"/>
    <w:rsid w:val="0013397E"/>
    <w:rsid w:val="002F69EB"/>
    <w:rsid w:val="007E76E9"/>
    <w:rsid w:val="00975065"/>
    <w:rsid w:val="00AA21A5"/>
    <w:rsid w:val="00BB1463"/>
    <w:rsid w:val="00C470C6"/>
    <w:rsid w:val="00FC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9F855D"/>
  <w15:chartTrackingRefBased/>
  <w15:docId w15:val="{6EC24759-F15C-439F-A722-9BFBDEF0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90" w:after="90"/>
      <w:jc w:val="both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90" w:after="90"/>
      <w:jc w:val="both"/>
    </w:pPr>
    <w:rPr>
      <w:sz w:val="22"/>
      <w:szCs w:val="22"/>
    </w:rPr>
  </w:style>
  <w:style w:type="paragraph" w:customStyle="1" w:styleId="doc">
    <w:name w:val="doc"/>
    <w:basedOn w:val="Normal"/>
    <w:rPr>
      <w:sz w:val="22"/>
      <w:szCs w:val="22"/>
    </w:rPr>
  </w:style>
  <w:style w:type="paragraph" w:customStyle="1" w:styleId="Header1">
    <w:name w:val="Header1"/>
    <w:basedOn w:val="Normal"/>
    <w:pPr>
      <w:spacing w:before="60" w:after="225"/>
    </w:pPr>
    <w:rPr>
      <w:sz w:val="22"/>
      <w:szCs w:val="22"/>
    </w:rPr>
  </w:style>
  <w:style w:type="paragraph" w:customStyle="1" w:styleId="Title1">
    <w:name w:val="Title1"/>
    <w:basedOn w:val="Normal"/>
    <w:pPr>
      <w:spacing w:before="225" w:after="75"/>
      <w:jc w:val="center"/>
    </w:pPr>
    <w:rPr>
      <w:b/>
      <w:bCs/>
      <w:spacing w:val="45"/>
      <w:sz w:val="28"/>
      <w:szCs w:val="28"/>
    </w:rPr>
  </w:style>
  <w:style w:type="paragraph" w:customStyle="1" w:styleId="Subtitle1">
    <w:name w:val="Subtitle1"/>
    <w:basedOn w:val="Normal"/>
    <w:pPr>
      <w:spacing w:before="60" w:after="225"/>
      <w:jc w:val="center"/>
    </w:pPr>
    <w:rPr>
      <w:b/>
      <w:bCs/>
      <w:sz w:val="23"/>
      <w:szCs w:val="23"/>
    </w:rPr>
  </w:style>
  <w:style w:type="paragraph" w:customStyle="1" w:styleId="section-title">
    <w:name w:val="section-title"/>
    <w:basedOn w:val="Normal"/>
    <w:pPr>
      <w:spacing w:before="180" w:after="75"/>
    </w:pPr>
    <w:rPr>
      <w:b/>
      <w:bCs/>
      <w:sz w:val="22"/>
      <w:szCs w:val="22"/>
      <w:u w:val="single"/>
    </w:rPr>
  </w:style>
  <w:style w:type="paragraph" w:customStyle="1" w:styleId="sign-area">
    <w:name w:val="sign-area"/>
    <w:basedOn w:val="Normal"/>
    <w:pPr>
      <w:spacing w:before="450" w:after="60"/>
    </w:pPr>
    <w:rPr>
      <w:sz w:val="22"/>
      <w:szCs w:val="22"/>
    </w:rPr>
  </w:style>
  <w:style w:type="paragraph" w:customStyle="1" w:styleId="sign-left">
    <w:name w:val="sign-left"/>
    <w:basedOn w:val="Normal"/>
    <w:pPr>
      <w:spacing w:before="60" w:after="60"/>
    </w:pPr>
    <w:rPr>
      <w:sz w:val="22"/>
      <w:szCs w:val="22"/>
    </w:rPr>
  </w:style>
  <w:style w:type="paragraph" w:customStyle="1" w:styleId="sign-right">
    <w:name w:val="sign-right"/>
    <w:basedOn w:val="Normal"/>
    <w:pPr>
      <w:spacing w:before="60" w:after="60"/>
      <w:jc w:val="right"/>
    </w:pPr>
    <w:rPr>
      <w:b/>
      <w:bCs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sid w:val="0097506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2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61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8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1860">
          <w:marLeft w:val="0"/>
          <w:marRight w:val="0"/>
          <w:marTop w:val="18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79771">
          <w:marLeft w:val="0"/>
          <w:marRight w:val="0"/>
          <w:marTop w:val="18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2026-04-21T16:20:00Z</dcterms:created>
  <dcterms:modified xsi:type="dcterms:W3CDTF">2026-05-04T16:58:00Z</dcterms:modified>
</cp:coreProperties>
</file>