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rFonts w:ascii="Times New Roman" w:hAnsi="Times New Roman" w:cs="Times New Roman"/>
          <w:sz w:val="28"/>
          <w:szCs w:val="28"/>
          <w:lang w:val="sr-Latn-RS"/>
        </w:rPr>
      </w:pPr>
      <w:r>
        <w:rPr>
          <w:rFonts w:cs="Times New Roman" w:ascii="Times New Roman" w:hAnsi="Times New Roman"/>
          <w:sz w:val="28"/>
          <w:szCs w:val="28"/>
          <w:lang w:val="sr-Latn-RS"/>
        </w:rPr>
        <w:t>ADVANCED ACCOUNTING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  <w:lang w:val="sr-Latn-RS"/>
        </w:rPr>
      </w:pPr>
      <w:r>
        <w:rPr>
          <w:rFonts w:cs="Times New Roman" w:ascii="Times New Roman" w:hAnsi="Times New Roman"/>
          <w:sz w:val="28"/>
          <w:szCs w:val="28"/>
          <w:lang w:val="sr-Latn-RS"/>
        </w:rPr>
        <w:t>BR: ___/2026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  <w:lang w:val="sr-Latn-RS"/>
        </w:rPr>
      </w:pPr>
      <w:r>
        <w:rPr>
          <w:rFonts w:cs="Times New Roman" w:ascii="Times New Roman" w:hAnsi="Times New Roman"/>
          <w:sz w:val="28"/>
          <w:szCs w:val="28"/>
          <w:lang w:val="sr-Latn-RS"/>
        </w:rPr>
        <w:t>PIB: 03719073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  <w:lang w:val="sr-Latn-RS"/>
        </w:rPr>
      </w:pPr>
      <w:r>
        <w:rPr>
          <w:rFonts w:cs="Times New Roman" w:ascii="Times New Roman" w:hAnsi="Times New Roman"/>
          <w:sz w:val="28"/>
          <w:szCs w:val="28"/>
          <w:lang w:val="sr-Latn-RS"/>
        </w:rPr>
        <w:t>ULCINJ, 21.05.2026 god.</w:t>
      </w:r>
    </w:p>
    <w:p>
      <w:pPr>
        <w:pStyle w:val="NoSpacing"/>
        <w:rPr>
          <w:rFonts w:ascii="Times New Roman" w:hAnsi="Times New Roman" w:cs="Times New Roman"/>
          <w:sz w:val="28"/>
          <w:szCs w:val="28"/>
          <w:lang w:val="sr-Latn-RS"/>
        </w:rPr>
      </w:pPr>
      <w:r>
        <w:rPr>
          <w:rFonts w:cs="Times New Roman" w:ascii="Times New Roman" w:hAnsi="Times New Roman"/>
          <w:sz w:val="28"/>
          <w:szCs w:val="28"/>
          <w:lang w:val="sr-Latn-RS"/>
        </w:rPr>
      </w:r>
    </w:p>
    <w:p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Na osnovu ovlašćenja odgovornog lica društva, donosi se:</w:t>
      </w:r>
    </w:p>
    <w:p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Spacing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Spacing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ODLUKA</w:t>
      </w:r>
    </w:p>
    <w:p>
      <w:pPr>
        <w:pStyle w:val="NoSpacing"/>
        <w:jc w:val="both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Spacing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Odobrava se podizanje gotovinskih sredstava sa žiro računa društva broj: 535-24606-78  u iznosu od __________ EUR radi plaćanja materijalnih troškova neophodnih za redovno poslovanje društva.</w:t>
      </w:r>
      <w:r>
        <w:rPr>
          <w:rFonts w:cs="Times New Roman" w:ascii="Times New Roman" w:hAnsi="Times New Roman"/>
          <w:sz w:val="28"/>
          <w:szCs w:val="28"/>
          <w:lang w:val="sr-Latn-ME"/>
        </w:rPr>
      </w: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Podignuta sredstva koristiće se isključivo za namjene koje se odnose na materijalne troškove poslovanja, uz obavezu dostavljanja odgovarajuće knjigovodstvene dokumentacije (računi, fiskalni računi i druga relevantna dokumentacija).</w:t>
      </w:r>
    </w:p>
    <w:p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Za realizaciju ove odluke zadužuje se ____________________________ (ime i prezime odgovornog lica).</w:t>
      </w:r>
    </w:p>
    <w:p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Ova odluka stupa na snagu danom donošenja.</w:t>
      </w:r>
    </w:p>
    <w:p>
      <w:pPr>
        <w:pStyle w:val="Normal"/>
        <w:autoSpaceDE w:val="false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Cs/>
          <w:color w:val="000000"/>
          <w:sz w:val="28"/>
          <w:szCs w:val="28"/>
        </w:rPr>
        <w:tab/>
        <w:tab/>
      </w:r>
    </w:p>
    <w:p>
      <w:pPr>
        <w:pStyle w:val="Normal"/>
        <w:autoSpaceDE w:val="false"/>
        <w:spacing w:lineRule="auto" w:line="240" w:before="0" w:after="0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autoSpaceDE w:val="false"/>
        <w:spacing w:lineRule="auto" w:line="240" w:before="0" w:after="0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autoSpaceDE w:val="false"/>
        <w:spacing w:lineRule="auto" w:line="240" w:before="0" w:after="0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  <w:tab/>
        <w:tab/>
        <w:tab/>
      </w:r>
    </w:p>
    <w:p>
      <w:pPr>
        <w:pStyle w:val="Normal"/>
        <w:autoSpaceDE w:val="false"/>
        <w:spacing w:lineRule="auto" w:line="240" w:before="0" w:after="0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  <w:tab/>
        <w:tab/>
        <w:tab/>
        <w:tab/>
        <w:tab/>
        <w:t xml:space="preserve">    DIREKTOR/PREDUZETNIK</w:t>
      </w:r>
    </w:p>
    <w:p>
      <w:pPr>
        <w:pStyle w:val="Normal"/>
        <w:autoSpaceDE w:val="false"/>
        <w:spacing w:lineRule="auto" w:line="240" w:before="0" w:after="0"/>
        <w:ind w:firstLine="720"/>
        <w:rPr/>
      </w:pPr>
      <w:r>
        <w:rPr>
          <w:rFonts w:cs="Times New Roman" w:ascii="Times New Roman" w:hAnsi="Times New Roman"/>
          <w:sz w:val="28"/>
          <w:szCs w:val="28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     __________________ </w:t>
      </w:r>
    </w:p>
    <w:sectPr>
      <w:headerReference w:type="default" r:id="rId5"/>
      <w:headerReference w:type="first" r:id="rId6"/>
      <w:headerReference w:type="even" r:id="rId7"/>
      <w:footerReference w:type="default" r:id="rId8"/>
      <w:footerReference w:type="first" r:id="rId9"/>
      <w:footerReference w:type="even" r:id="rId10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Calibri Light">
    <w:charset w:val="ee" w:characterSet="windows-1250"/>
    <w:family w:val="swiss"/>
    <w:pitch w:val="variable"/>
  </w:font>
  <w:font w:name="Courier New">
    <w:charset w:val="ee" w:characterSet="windows-1250"/>
    <w:family w:val="modern"/>
    <w:pitch w:val="default"/>
  </w:font>
  <w:font w:name="Wingdings">
    <w:charset w:val="02"/>
    <w:family w:val="auto"/>
    <w:pitch w:val="variable"/>
  </w:font>
  <w:font w:name="Tahoma">
    <w:charset w:val="ee" w:characterSet="windows-1250"/>
    <w:family w:val="swiss"/>
    <w:pitch w:val="variable"/>
  </w:font>
  <w:font w:name="Times New Roman">
    <w:charset w:val="ee" w:characterSet="windows-1250"/>
    <w:family w:val="roman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Calibri Light" w:hAnsi="Calibri Light" w:eastAsia="Times New Roman" w:cs="Times New Roman"/>
      <w:b/>
      <w:bCs/>
      <w:kern w:val="2"/>
      <w:sz w:val="32"/>
      <w:szCs w:val="32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Calibri Light" w:hAnsi="Calibri Light" w:eastAsia="Times New Roman" w:cs="Times New Roman"/>
      <w:b/>
      <w:bCs/>
      <w:sz w:val="26"/>
      <w:szCs w:val="26"/>
    </w:rPr>
  </w:style>
  <w:style w:type="character" w:styleId="WW8Num1z0">
    <w:name w:val="WW8Num1z0"/>
    <w:qFormat/>
    <w:rPr>
      <w:rFonts w:ascii="Symbol" w:hAnsi="Symbol" w:eastAsia="Calibri" w:cs="Times New Roman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Symbol" w:hAnsi="Symbol" w:eastAsia="Calibri" w:cs="Calibri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eastAsia="Calibri" w:cs="Calibri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TitleChar">
    <w:name w:val="Title Char"/>
    <w:qFormat/>
    <w:rPr>
      <w:rFonts w:ascii="Calibri Light" w:hAnsi="Calibri Light" w:eastAsia="Times New Roman" w:cs="Times New Roman"/>
      <w:b/>
      <w:bCs/>
      <w:kern w:val="2"/>
      <w:sz w:val="32"/>
      <w:szCs w:val="32"/>
    </w:rPr>
  </w:style>
  <w:style w:type="character" w:styleId="Heading1Char">
    <w:name w:val="Heading 1 Char"/>
    <w:qFormat/>
    <w:rPr>
      <w:rFonts w:ascii="Calibri Light" w:hAnsi="Calibri Light" w:eastAsia="Times New Roman" w:cs="Times New Roman"/>
      <w:b/>
      <w:bCs/>
      <w:kern w:val="2"/>
      <w:sz w:val="32"/>
      <w:szCs w:val="32"/>
    </w:rPr>
  </w:style>
  <w:style w:type="character" w:styleId="Heading3Char">
    <w:name w:val="Heading 3 Char"/>
    <w:qFormat/>
    <w:rPr>
      <w:rFonts w:ascii="Calibri Light" w:hAnsi="Calibri Light" w:eastAsia="Times New Roman" w:cs="Times New Roman"/>
      <w:b/>
      <w:bCs/>
      <w:sz w:val="26"/>
      <w:szCs w:val="26"/>
    </w:rPr>
  </w:style>
  <w:style w:type="paragraph" w:styleId="Heading">
    <w:name w:val="Heading"/>
    <w:basedOn w:val="Normal"/>
    <w:next w:val="Normal"/>
    <w:qFormat/>
    <w:pPr>
      <w:spacing w:before="240" w:after="60"/>
      <w:jc w:val="center"/>
      <w:outlineLvl w:val="0"/>
    </w:pPr>
    <w:rPr>
      <w:rFonts w:ascii="Calibri Light" w:hAnsi="Calibri Light" w:eastAsia="Times New Roman" w:cs="Times New Roman"/>
      <w:b/>
      <w:bCs/>
      <w:kern w:val="2"/>
      <w:sz w:val="32"/>
      <w:szCs w:val="32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Spacing">
    <w:name w:val="No Spacing"/>
    <w:qFormat/>
    <w:pPr>
      <w:widowControl/>
      <w:bidi w:val="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2024-10-11T07:40:00Z</dcterms:created>
  <dc:creator>Beli</dc:creator>
  <dc:description/>
  <cp:keywords/>
  <dc:language>en-US</dc:language>
  <cp:lastModifiedBy>Geti</cp:lastModifiedBy>
  <cp:lastPrinted>2024-09-17T12:41:00Z</cp:lastPrinted>
  <dcterms:modified xsi:type="dcterms:W3CDTF">2026-05-21T11:28:00Z</dcterms:modified>
  <cp:revision>4</cp:revision>
  <dc:subject/>
  <dc:title/>
</cp:coreProperties>
</file>