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 Este contrato de prestação de serviços é feito entre Alimentos S.A. Tropical, com endereço em Sítio Porto, 20, </w:t>
        <w:br/>
        <w:t xml:space="preserve">    Mendes de Goiás, Espírito Santo, CEP 64682-826,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Alimentos S.A. Tropical</w:t>
        <w:br/>
        <w:t xml:space="preserve">    E-mail: nicoleda-cunha@example.com</w:t>
        <w:br/>
        <w:br/>
        <w:t xml:space="preserve">    CONTRATANTE: sampa ltda</w:t>
        <w:br/>
        <w:t xml:space="preserve">    E-mail: sampaltda_123@gmail.com</w:t>
        <w:br/>
        <w:br/>
        <w:t xml:space="preserve">    são paulo,12/04/2024</w:t>
        <w:br/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